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7D4" w:rsidRPr="00EB2706" w:rsidRDefault="002B67D4" w:rsidP="00A7127A">
      <w:pPr>
        <w:rPr>
          <w:rFonts w:ascii="標楷體" w:eastAsia="標楷體" w:hAnsi="標楷體"/>
        </w:rPr>
      </w:pPr>
    </w:p>
    <w:p w:rsidR="000A6E4B" w:rsidRPr="00EB2706" w:rsidRDefault="00881EB9" w:rsidP="00A7127A">
      <w:pPr>
        <w:rPr>
          <w:rFonts w:ascii="標楷體" w:eastAsia="標楷體" w:hAnsi="標楷體"/>
          <w:b/>
          <w:sz w:val="32"/>
        </w:rPr>
      </w:pPr>
      <w:r>
        <w:rPr>
          <w:rFonts w:ascii="新細明體" w:hAnsi="新細明體" w:hint="eastAsia"/>
          <w:b/>
          <w:sz w:val="32"/>
        </w:rPr>
        <w:t>《</w:t>
      </w:r>
      <w:r w:rsidR="00386737">
        <w:rPr>
          <w:rFonts w:ascii="標楷體" w:eastAsia="標楷體" w:hAnsi="標楷體" w:hint="eastAsia"/>
          <w:b/>
          <w:sz w:val="32"/>
        </w:rPr>
        <w:t>ITALY</w:t>
      </w:r>
      <w:r w:rsidR="00894FC8">
        <w:rPr>
          <w:rFonts w:ascii="標楷體" w:eastAsia="標楷體" w:hAnsi="標楷體" w:hint="eastAsia"/>
          <w:b/>
          <w:sz w:val="32"/>
        </w:rPr>
        <w:t>考</w:t>
      </w:r>
      <w:r w:rsidR="00894FC8">
        <w:rPr>
          <w:rFonts w:ascii="標楷體" w:eastAsia="標楷體" w:hAnsi="標楷體"/>
          <w:b/>
          <w:sz w:val="32"/>
        </w:rPr>
        <w:t>察</w:t>
      </w:r>
      <w:r w:rsidR="00EB2706">
        <w:rPr>
          <w:rFonts w:ascii="標楷體" w:eastAsia="標楷體" w:hAnsi="標楷體"/>
          <w:b/>
          <w:sz w:val="32"/>
        </w:rPr>
        <w:t>團</w:t>
      </w:r>
      <w:r w:rsidR="000A6E4B" w:rsidRPr="00EB2706">
        <w:rPr>
          <w:rFonts w:ascii="標楷體" w:eastAsia="標楷體" w:hAnsi="標楷體" w:hint="eastAsia"/>
          <w:b/>
          <w:sz w:val="32"/>
        </w:rPr>
        <w:t>報名</w:t>
      </w:r>
      <w:r w:rsidR="000A6E4B" w:rsidRPr="00EB2706">
        <w:rPr>
          <w:rFonts w:ascii="標楷體" w:eastAsia="標楷體" w:hAnsi="標楷體"/>
          <w:b/>
          <w:sz w:val="32"/>
        </w:rPr>
        <w:t>表</w:t>
      </w:r>
      <w:r>
        <w:rPr>
          <w:rFonts w:ascii="新細明體" w:hAnsi="新細明體" w:hint="eastAsia"/>
          <w:b/>
          <w:sz w:val="32"/>
        </w:rPr>
        <w:t>》</w:t>
      </w:r>
    </w:p>
    <w:tbl>
      <w:tblPr>
        <w:tblW w:w="948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00"/>
        <w:gridCol w:w="2552"/>
        <w:gridCol w:w="1559"/>
        <w:gridCol w:w="2977"/>
      </w:tblGrid>
      <w:tr w:rsidR="000A6E4B" w:rsidRPr="000A6E4B" w:rsidTr="000A6E4B">
        <w:trPr>
          <w:trHeight w:val="454"/>
        </w:trPr>
        <w:tc>
          <w:tcPr>
            <w:tcW w:w="94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0A6E4B" w:rsidRPr="000A6E4B" w:rsidRDefault="000A6E4B" w:rsidP="000A6E4B">
            <w:pPr>
              <w:widowControl/>
              <w:jc w:val="both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0A6E4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基本資料</w:t>
            </w:r>
          </w:p>
        </w:tc>
      </w:tr>
      <w:tr w:rsidR="000A6E4B" w:rsidRPr="000A6E4B" w:rsidTr="000A6E4B">
        <w:trPr>
          <w:trHeight w:val="454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A6E4B" w:rsidRPr="000A6E4B" w:rsidRDefault="00C94834" w:rsidP="000A6E4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94834">
              <w:rPr>
                <w:rFonts w:ascii="標楷體" w:eastAsia="標楷體" w:hAnsi="標楷體" w:cs="新細明體" w:hint="eastAsia"/>
                <w:color w:val="FF0000"/>
                <w:kern w:val="0"/>
              </w:rPr>
              <w:t>*</w:t>
            </w:r>
            <w:r w:rsidR="000A6E4B" w:rsidRPr="000A6E4B">
              <w:rPr>
                <w:rFonts w:ascii="標楷體" w:eastAsia="標楷體" w:hAnsi="標楷體" w:cs="新細明體" w:hint="eastAsia"/>
                <w:color w:val="000000"/>
                <w:kern w:val="0"/>
              </w:rPr>
              <w:t>姓名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A6E4B" w:rsidRPr="000A6E4B" w:rsidRDefault="000A6E4B" w:rsidP="000A6E4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A6E4B" w:rsidRPr="000A6E4B" w:rsidRDefault="00C94834" w:rsidP="000A6E4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94834">
              <w:rPr>
                <w:rFonts w:ascii="標楷體" w:eastAsia="標楷體" w:hAnsi="標楷體" w:cs="新細明體" w:hint="eastAsia"/>
                <w:color w:val="FF0000"/>
                <w:kern w:val="0"/>
              </w:rPr>
              <w:t>*</w:t>
            </w:r>
            <w:r w:rsidR="000A6E4B" w:rsidRPr="000A6E4B">
              <w:rPr>
                <w:rFonts w:ascii="標楷體" w:eastAsia="標楷體" w:hAnsi="標楷體" w:cs="新細明體" w:hint="eastAsia"/>
                <w:color w:val="000000"/>
                <w:kern w:val="0"/>
              </w:rPr>
              <w:t>性    別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A6E4B" w:rsidRPr="000A6E4B" w:rsidRDefault="000A6E4B" w:rsidP="000A6E4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0A6E4B" w:rsidRPr="000A6E4B" w:rsidTr="000A6E4B">
        <w:trPr>
          <w:trHeight w:val="454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A6E4B" w:rsidRPr="000A6E4B" w:rsidRDefault="00C94834" w:rsidP="000A6E4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94834">
              <w:rPr>
                <w:rFonts w:ascii="標楷體" w:eastAsia="標楷體" w:hAnsi="標楷體" w:cs="新細明體" w:hint="eastAsia"/>
                <w:color w:val="FF0000"/>
                <w:kern w:val="0"/>
              </w:rPr>
              <w:t>*</w:t>
            </w:r>
            <w:r w:rsidR="000A6E4B" w:rsidRPr="000A6E4B">
              <w:rPr>
                <w:rFonts w:ascii="標楷體" w:eastAsia="標楷體" w:hAnsi="標楷體" w:cs="新細明體" w:hint="eastAsia"/>
                <w:color w:val="000000"/>
                <w:kern w:val="0"/>
              </w:rPr>
              <w:t>英文姓名 (同護照)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A6E4B" w:rsidRPr="000A6E4B" w:rsidRDefault="000A6E4B" w:rsidP="000A6E4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A6E4B" w:rsidRPr="000A6E4B" w:rsidRDefault="00C94834" w:rsidP="000A6E4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94834">
              <w:rPr>
                <w:rFonts w:ascii="標楷體" w:eastAsia="標楷體" w:hAnsi="標楷體" w:cs="新細明體" w:hint="eastAsia"/>
                <w:color w:val="FF0000"/>
                <w:kern w:val="0"/>
              </w:rPr>
              <w:t>*</w:t>
            </w:r>
            <w:r w:rsidR="000A6E4B" w:rsidRPr="000A6E4B">
              <w:rPr>
                <w:rFonts w:ascii="標楷體" w:eastAsia="標楷體" w:hAnsi="標楷體" w:cs="新細明體" w:hint="eastAsia"/>
                <w:color w:val="000000"/>
                <w:kern w:val="0"/>
              </w:rPr>
              <w:t>出生日期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A6E4B" w:rsidRPr="000A6E4B" w:rsidRDefault="000A6E4B" w:rsidP="000A6E4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A6E4B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西元   </w:t>
            </w:r>
            <w:r w:rsidRPr="00EB2706">
              <w:rPr>
                <w:rFonts w:ascii="標楷體" w:eastAsia="標楷體" w:hAnsi="標楷體" w:cs="新細明體"/>
                <w:color w:val="000000"/>
                <w:kern w:val="0"/>
              </w:rPr>
              <w:t xml:space="preserve"> </w:t>
            </w:r>
            <w:r w:rsidRPr="000A6E4B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年 </w:t>
            </w:r>
            <w:r w:rsidRPr="00EB2706">
              <w:rPr>
                <w:rFonts w:ascii="標楷體" w:eastAsia="標楷體" w:hAnsi="標楷體" w:cs="新細明體"/>
                <w:color w:val="000000"/>
                <w:kern w:val="0"/>
              </w:rPr>
              <w:t xml:space="preserve"> </w:t>
            </w:r>
            <w:r w:rsidRPr="000A6E4B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 月     日</w:t>
            </w:r>
          </w:p>
        </w:tc>
      </w:tr>
      <w:tr w:rsidR="000A6E4B" w:rsidRPr="000A6E4B" w:rsidTr="000A6E4B">
        <w:trPr>
          <w:trHeight w:val="454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A6E4B" w:rsidRPr="000A6E4B" w:rsidRDefault="00C94834" w:rsidP="000A6E4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94834">
              <w:rPr>
                <w:rFonts w:ascii="標楷體" w:eastAsia="標楷體" w:hAnsi="標楷體" w:cs="新細明體" w:hint="eastAsia"/>
                <w:color w:val="FF0000"/>
                <w:kern w:val="0"/>
              </w:rPr>
              <w:t>*</w:t>
            </w:r>
            <w:r w:rsidR="000A6E4B" w:rsidRPr="000A6E4B">
              <w:rPr>
                <w:rFonts w:ascii="標楷體" w:eastAsia="標楷體" w:hAnsi="標楷體" w:cs="新細明體" w:hint="eastAsia"/>
                <w:color w:val="000000"/>
                <w:kern w:val="0"/>
              </w:rPr>
              <w:t>身分證字號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A6E4B" w:rsidRPr="000A6E4B" w:rsidRDefault="000A6E4B" w:rsidP="000A6E4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A6E4B" w:rsidRPr="000A6E4B" w:rsidRDefault="000A6E4B" w:rsidP="000A6E4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A6E4B" w:rsidRPr="000A6E4B" w:rsidRDefault="000A6E4B" w:rsidP="000A6E4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0A6E4B" w:rsidRPr="000A6E4B" w:rsidTr="000A6E4B">
        <w:trPr>
          <w:trHeight w:val="454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A6E4B" w:rsidRPr="000A6E4B" w:rsidRDefault="00C94834" w:rsidP="000A6E4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94834">
              <w:rPr>
                <w:rFonts w:ascii="標楷體" w:eastAsia="標楷體" w:hAnsi="標楷體" w:cs="新細明體" w:hint="eastAsia"/>
                <w:color w:val="FF0000"/>
                <w:kern w:val="0"/>
              </w:rPr>
              <w:t>*</w:t>
            </w:r>
            <w:r w:rsidR="000A6E4B" w:rsidRPr="000A6E4B">
              <w:rPr>
                <w:rFonts w:ascii="標楷體" w:eastAsia="標楷體" w:hAnsi="標楷體" w:cs="新細明體" w:hint="eastAsia"/>
                <w:color w:val="000000"/>
                <w:kern w:val="0"/>
              </w:rPr>
              <w:t>公司名稱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A6E4B" w:rsidRPr="000A6E4B" w:rsidRDefault="000A6E4B" w:rsidP="000A6E4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A6E4B" w:rsidRPr="000A6E4B" w:rsidRDefault="00C94834" w:rsidP="000A6E4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94834">
              <w:rPr>
                <w:rFonts w:ascii="標楷體" w:eastAsia="標楷體" w:hAnsi="標楷體" w:cs="新細明體" w:hint="eastAsia"/>
                <w:color w:val="FF0000"/>
                <w:kern w:val="0"/>
              </w:rPr>
              <w:t>*</w:t>
            </w:r>
            <w:r w:rsidR="000A6E4B" w:rsidRPr="000A6E4B">
              <w:rPr>
                <w:rFonts w:ascii="標楷體" w:eastAsia="標楷體" w:hAnsi="標楷體" w:cs="新細明體" w:hint="eastAsia"/>
                <w:color w:val="000000"/>
                <w:kern w:val="0"/>
              </w:rPr>
              <w:t>職    稱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A6E4B" w:rsidRPr="000A6E4B" w:rsidRDefault="000A6E4B" w:rsidP="000A6E4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0A6E4B" w:rsidRPr="000A6E4B" w:rsidTr="000A6E4B">
        <w:trPr>
          <w:trHeight w:val="454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A6E4B" w:rsidRPr="000A6E4B" w:rsidRDefault="00C94834" w:rsidP="000A6E4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94834">
              <w:rPr>
                <w:rFonts w:ascii="標楷體" w:eastAsia="標楷體" w:hAnsi="標楷體" w:cs="新細明體" w:hint="eastAsia"/>
                <w:color w:val="FF0000"/>
                <w:kern w:val="0"/>
              </w:rPr>
              <w:t>*</w:t>
            </w:r>
            <w:r w:rsidR="000A6E4B" w:rsidRPr="000A6E4B">
              <w:rPr>
                <w:rFonts w:ascii="標楷體" w:eastAsia="標楷體" w:hAnsi="標楷體" w:cs="新細明體" w:hint="eastAsia"/>
                <w:color w:val="000000"/>
                <w:kern w:val="0"/>
              </w:rPr>
              <w:t>聯絡電話(O)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A6E4B" w:rsidRPr="000A6E4B" w:rsidRDefault="000A6E4B" w:rsidP="000A6E4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A6E4B" w:rsidRPr="000A6E4B" w:rsidRDefault="00C94834" w:rsidP="000A6E4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94834">
              <w:rPr>
                <w:rFonts w:ascii="標楷體" w:eastAsia="標楷體" w:hAnsi="標楷體" w:cs="新細明體" w:hint="eastAsia"/>
                <w:color w:val="FF0000"/>
                <w:kern w:val="0"/>
              </w:rPr>
              <w:t>*</w:t>
            </w:r>
            <w:r w:rsidR="000A6E4B" w:rsidRPr="000A6E4B">
              <w:rPr>
                <w:rFonts w:ascii="標楷體" w:eastAsia="標楷體" w:hAnsi="標楷體" w:cs="新細明體" w:hint="eastAsia"/>
                <w:color w:val="000000"/>
                <w:kern w:val="0"/>
              </w:rPr>
              <w:t>行動電話(M)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A6E4B" w:rsidRPr="000A6E4B" w:rsidRDefault="000A6E4B" w:rsidP="000A6E4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0A6E4B" w:rsidRPr="000A6E4B" w:rsidTr="000A6E4B">
        <w:trPr>
          <w:trHeight w:val="454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A6E4B" w:rsidRPr="000A6E4B" w:rsidRDefault="00C94834" w:rsidP="000A6E4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94834">
              <w:rPr>
                <w:rFonts w:ascii="標楷體" w:eastAsia="標楷體" w:hAnsi="標楷體" w:cs="新細明體" w:hint="eastAsia"/>
                <w:color w:val="FF0000"/>
                <w:kern w:val="0"/>
              </w:rPr>
              <w:t>*</w:t>
            </w:r>
            <w:r w:rsidR="000A6E4B" w:rsidRPr="000A6E4B">
              <w:rPr>
                <w:rFonts w:ascii="標楷體" w:eastAsia="標楷體" w:hAnsi="標楷體" w:cs="新細明體" w:hint="eastAsia"/>
                <w:color w:val="000000"/>
                <w:kern w:val="0"/>
              </w:rPr>
              <w:t>E-mail</w:t>
            </w:r>
          </w:p>
        </w:tc>
        <w:tc>
          <w:tcPr>
            <w:tcW w:w="708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A6E4B" w:rsidRPr="000A6E4B" w:rsidRDefault="000A6E4B" w:rsidP="000A6E4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0A6E4B" w:rsidRPr="000A6E4B" w:rsidTr="000A6E4B">
        <w:trPr>
          <w:trHeight w:val="454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A6E4B" w:rsidRPr="000A6E4B" w:rsidRDefault="000A6E4B" w:rsidP="000A6E4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A6E4B">
              <w:rPr>
                <w:rFonts w:ascii="標楷體" w:eastAsia="標楷體" w:hAnsi="標楷體" w:cs="新細明體" w:hint="eastAsia"/>
                <w:color w:val="000000"/>
                <w:kern w:val="0"/>
              </w:rPr>
              <w:t>通訊地址</w:t>
            </w:r>
          </w:p>
        </w:tc>
        <w:tc>
          <w:tcPr>
            <w:tcW w:w="708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A6E4B" w:rsidRPr="000A6E4B" w:rsidRDefault="000A6E4B" w:rsidP="000A6E4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0A6E4B" w:rsidRPr="000A6E4B" w:rsidTr="000A6E4B">
        <w:trPr>
          <w:trHeight w:val="454"/>
        </w:trPr>
        <w:tc>
          <w:tcPr>
            <w:tcW w:w="94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0A6E4B" w:rsidRPr="000A6E4B" w:rsidRDefault="000A6E4B" w:rsidP="000A6E4B">
            <w:pPr>
              <w:widowControl/>
              <w:jc w:val="both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0A6E4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發票開立方式</w:t>
            </w:r>
          </w:p>
        </w:tc>
      </w:tr>
      <w:tr w:rsidR="000A6E4B" w:rsidRPr="000A6E4B" w:rsidTr="000A6E4B">
        <w:trPr>
          <w:trHeight w:val="454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A6E4B" w:rsidRPr="000A6E4B" w:rsidRDefault="000A6E4B" w:rsidP="000A6E4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A6E4B">
              <w:rPr>
                <w:rFonts w:ascii="標楷體" w:eastAsia="標楷體" w:hAnsi="標楷體" w:cs="新細明體" w:hint="eastAsia"/>
                <w:color w:val="000000"/>
                <w:kern w:val="0"/>
              </w:rPr>
              <w:t>發票型式</w:t>
            </w:r>
          </w:p>
        </w:tc>
        <w:tc>
          <w:tcPr>
            <w:tcW w:w="708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A6E4B" w:rsidRPr="000A6E4B" w:rsidRDefault="000A6E4B" w:rsidP="000A6E4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A6E4B">
              <w:rPr>
                <w:rFonts w:ascii="標楷體" w:eastAsia="標楷體" w:hAnsi="標楷體" w:cs="新細明體" w:hint="eastAsia"/>
                <w:color w:val="000000"/>
                <w:kern w:val="0"/>
              </w:rPr>
              <w:t>□ 二聯  □  三聯</w:t>
            </w:r>
          </w:p>
        </w:tc>
      </w:tr>
      <w:tr w:rsidR="000A6E4B" w:rsidRPr="000A6E4B" w:rsidTr="000A6E4B">
        <w:trPr>
          <w:trHeight w:val="454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A6E4B" w:rsidRPr="000A6E4B" w:rsidRDefault="000A6E4B" w:rsidP="000A6E4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A6E4B">
              <w:rPr>
                <w:rFonts w:ascii="標楷體" w:eastAsia="標楷體" w:hAnsi="標楷體" w:cs="新細明體" w:hint="eastAsia"/>
                <w:color w:val="000000"/>
                <w:kern w:val="0"/>
              </w:rPr>
              <w:t>發票抬頭</w:t>
            </w:r>
          </w:p>
        </w:tc>
        <w:tc>
          <w:tcPr>
            <w:tcW w:w="708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A6E4B" w:rsidRPr="000A6E4B" w:rsidRDefault="000A6E4B" w:rsidP="000A6E4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0A6E4B" w:rsidRPr="000A6E4B" w:rsidTr="000A6E4B">
        <w:trPr>
          <w:trHeight w:val="454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A6E4B" w:rsidRPr="000A6E4B" w:rsidRDefault="000A6E4B" w:rsidP="000A6E4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A6E4B">
              <w:rPr>
                <w:rFonts w:ascii="標楷體" w:eastAsia="標楷體" w:hAnsi="標楷體" w:cs="新細明體" w:hint="eastAsia"/>
                <w:color w:val="000000"/>
                <w:kern w:val="0"/>
              </w:rPr>
              <w:t>統一編號</w:t>
            </w:r>
          </w:p>
        </w:tc>
        <w:tc>
          <w:tcPr>
            <w:tcW w:w="708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A6E4B" w:rsidRPr="000A6E4B" w:rsidRDefault="000A6E4B" w:rsidP="000A6E4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0A6E4B" w:rsidRPr="000A6E4B" w:rsidTr="000A6E4B">
        <w:trPr>
          <w:trHeight w:val="454"/>
        </w:trPr>
        <w:tc>
          <w:tcPr>
            <w:tcW w:w="94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0A6E4B" w:rsidRPr="000A6E4B" w:rsidRDefault="000A6E4B" w:rsidP="000A6E4B">
            <w:pPr>
              <w:widowControl/>
              <w:jc w:val="both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0A6E4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個人需求</w:t>
            </w:r>
          </w:p>
        </w:tc>
      </w:tr>
      <w:tr w:rsidR="000A6E4B" w:rsidRPr="000A6E4B" w:rsidTr="000A6E4B">
        <w:trPr>
          <w:trHeight w:val="454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A6E4B" w:rsidRPr="000A6E4B" w:rsidRDefault="000A6E4B" w:rsidP="000A6E4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A6E4B">
              <w:rPr>
                <w:rFonts w:ascii="標楷體" w:eastAsia="標楷體" w:hAnsi="標楷體" w:cs="新細明體" w:hint="eastAsia"/>
                <w:color w:val="000000"/>
                <w:kern w:val="0"/>
              </w:rPr>
              <w:t>升等加價</w:t>
            </w:r>
          </w:p>
        </w:tc>
        <w:tc>
          <w:tcPr>
            <w:tcW w:w="708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A6E4B" w:rsidRPr="000A6E4B" w:rsidRDefault="000A6E4B" w:rsidP="000A6E4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A6E4B">
              <w:rPr>
                <w:rFonts w:ascii="標楷體" w:eastAsia="標楷體" w:hAnsi="標楷體" w:cs="新細明體" w:hint="eastAsia"/>
                <w:color w:val="000000"/>
                <w:kern w:val="0"/>
              </w:rPr>
              <w:t>□ 商務艙  □ 單人房</w:t>
            </w:r>
          </w:p>
        </w:tc>
      </w:tr>
      <w:tr w:rsidR="000A6E4B" w:rsidRPr="000A6E4B" w:rsidTr="000A6E4B">
        <w:trPr>
          <w:trHeight w:val="454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A6E4B" w:rsidRPr="000A6E4B" w:rsidRDefault="000A6E4B" w:rsidP="000A6E4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A6E4B">
              <w:rPr>
                <w:rFonts w:ascii="標楷體" w:eastAsia="標楷體" w:hAnsi="標楷體" w:cs="新細明體" w:hint="eastAsia"/>
                <w:color w:val="000000"/>
                <w:kern w:val="0"/>
              </w:rPr>
              <w:t>特殊餐食</w:t>
            </w:r>
          </w:p>
        </w:tc>
        <w:tc>
          <w:tcPr>
            <w:tcW w:w="708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A6E4B" w:rsidRPr="000A6E4B" w:rsidRDefault="000A6E4B" w:rsidP="000A6E4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A6E4B">
              <w:rPr>
                <w:rFonts w:ascii="標楷體" w:eastAsia="標楷體" w:hAnsi="標楷體" w:cs="新細明體" w:hint="eastAsia"/>
                <w:color w:val="000000"/>
                <w:kern w:val="0"/>
              </w:rPr>
              <w:t>□</w:t>
            </w:r>
            <w:proofErr w:type="gramStart"/>
            <w:r w:rsidRPr="000A6E4B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葷食</w:t>
            </w:r>
            <w:proofErr w:type="gramEnd"/>
            <w:r w:rsidRPr="000A6E4B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   □ 素食     □ 其他</w:t>
            </w:r>
          </w:p>
        </w:tc>
      </w:tr>
      <w:tr w:rsidR="000A6E4B" w:rsidRPr="000A6E4B" w:rsidTr="000A6E4B">
        <w:trPr>
          <w:trHeight w:val="454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A6E4B" w:rsidRPr="000A6E4B" w:rsidRDefault="000A6E4B" w:rsidP="000A6E4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A6E4B">
              <w:rPr>
                <w:rFonts w:ascii="標楷體" w:eastAsia="標楷體" w:hAnsi="標楷體" w:cs="新細明體" w:hint="eastAsia"/>
                <w:color w:val="000000"/>
                <w:kern w:val="0"/>
              </w:rPr>
              <w:t>代辦</w:t>
            </w:r>
          </w:p>
        </w:tc>
        <w:tc>
          <w:tcPr>
            <w:tcW w:w="708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A6E4B" w:rsidRPr="000A6E4B" w:rsidRDefault="000A6E4B" w:rsidP="000A6E4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A6E4B">
              <w:rPr>
                <w:rFonts w:ascii="標楷體" w:eastAsia="標楷體" w:hAnsi="標楷體" w:cs="新細明體" w:hint="eastAsia"/>
                <w:color w:val="000000"/>
                <w:kern w:val="0"/>
              </w:rPr>
              <w:t>□ 護照    □ 台胞證</w:t>
            </w:r>
          </w:p>
        </w:tc>
      </w:tr>
      <w:tr w:rsidR="000A6E4B" w:rsidRPr="000A6E4B" w:rsidTr="000A6E4B">
        <w:trPr>
          <w:trHeight w:val="454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A6E4B" w:rsidRPr="000A6E4B" w:rsidRDefault="000A6E4B" w:rsidP="000A6E4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A6E4B">
              <w:rPr>
                <w:rFonts w:ascii="標楷體" w:eastAsia="標楷體" w:hAnsi="標楷體" w:cs="新細明體" w:hint="eastAsia"/>
                <w:color w:val="000000"/>
                <w:kern w:val="0"/>
              </w:rPr>
              <w:t>其他</w:t>
            </w:r>
          </w:p>
        </w:tc>
        <w:tc>
          <w:tcPr>
            <w:tcW w:w="708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A6E4B" w:rsidRPr="000A6E4B" w:rsidRDefault="000A6E4B" w:rsidP="000A6E4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0A6E4B" w:rsidRPr="000A6E4B" w:rsidTr="000A6E4B">
        <w:trPr>
          <w:trHeight w:val="454"/>
        </w:trPr>
        <w:tc>
          <w:tcPr>
            <w:tcW w:w="94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0A6E4B" w:rsidRPr="000A6E4B" w:rsidRDefault="000A6E4B" w:rsidP="000A6E4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A6E4B">
              <w:rPr>
                <w:rFonts w:ascii="標楷體" w:eastAsia="標楷體" w:hAnsi="標楷體" w:cs="新細明體" w:hint="eastAsia"/>
                <w:color w:val="000000"/>
                <w:kern w:val="0"/>
              </w:rPr>
              <w:t>備註</w:t>
            </w:r>
          </w:p>
        </w:tc>
      </w:tr>
      <w:tr w:rsidR="000A6E4B" w:rsidRPr="000A6E4B" w:rsidTr="000A6E4B">
        <w:trPr>
          <w:trHeight w:val="454"/>
        </w:trPr>
        <w:tc>
          <w:tcPr>
            <w:tcW w:w="94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14549" w:rsidRPr="002C2463" w:rsidRDefault="00814549" w:rsidP="00814549">
            <w:pPr>
              <w:pStyle w:val="ad"/>
              <w:numPr>
                <w:ilvl w:val="0"/>
                <w:numId w:val="2"/>
              </w:numPr>
              <w:ind w:leftChars="0"/>
              <w:jc w:val="both"/>
              <w:rPr>
                <w:rFonts w:ascii="標楷體" w:eastAsia="標楷體" w:hAnsi="標楷體"/>
                <w:sz w:val="20"/>
              </w:rPr>
            </w:pPr>
            <w:r w:rsidRPr="002C2463">
              <w:rPr>
                <w:rFonts w:ascii="標楷體" w:eastAsia="標楷體" w:hAnsi="標楷體" w:hint="eastAsia"/>
                <w:sz w:val="20"/>
              </w:rPr>
              <w:t>本團團員預定27人成行，未達此人數致無法成行時，所預繳之報名費用將全數退還。</w:t>
            </w:r>
          </w:p>
          <w:p w:rsidR="00814549" w:rsidRPr="002C2463" w:rsidRDefault="00814549" w:rsidP="00814549">
            <w:pPr>
              <w:pStyle w:val="ad"/>
              <w:numPr>
                <w:ilvl w:val="0"/>
                <w:numId w:val="2"/>
              </w:numPr>
              <w:ind w:leftChars="0"/>
              <w:jc w:val="both"/>
              <w:rPr>
                <w:rFonts w:ascii="標楷體" w:eastAsia="標楷體" w:hAnsi="標楷體"/>
                <w:sz w:val="20"/>
              </w:rPr>
            </w:pPr>
            <w:r w:rsidRPr="002C2463">
              <w:rPr>
                <w:rFonts w:ascii="標楷體" w:eastAsia="標楷體" w:hAnsi="標楷體" w:hint="eastAsia"/>
                <w:sz w:val="20"/>
              </w:rPr>
              <w:t>如遇不可抗力因素，主</w:t>
            </w:r>
            <w:r w:rsidRPr="002C2463">
              <w:rPr>
                <w:rFonts w:ascii="標楷體" w:eastAsia="標楷體" w:hAnsi="標楷體"/>
                <w:sz w:val="20"/>
              </w:rPr>
              <w:t>辦單位</w:t>
            </w:r>
            <w:r w:rsidRPr="002C2463">
              <w:rPr>
                <w:rFonts w:ascii="標楷體" w:eastAsia="標楷體" w:hAnsi="標楷體" w:hint="eastAsia"/>
                <w:sz w:val="20"/>
              </w:rPr>
              <w:t>保留變更本活動內容、講座、講題、地點及時間安排等權利。</w:t>
            </w:r>
          </w:p>
          <w:p w:rsidR="00814549" w:rsidRPr="002C2463" w:rsidRDefault="00814549" w:rsidP="00814549">
            <w:pPr>
              <w:pStyle w:val="ad"/>
              <w:numPr>
                <w:ilvl w:val="0"/>
                <w:numId w:val="2"/>
              </w:numPr>
              <w:ind w:leftChars="0"/>
              <w:jc w:val="both"/>
              <w:rPr>
                <w:rFonts w:ascii="標楷體" w:eastAsia="標楷體" w:hAnsi="標楷體"/>
                <w:sz w:val="20"/>
              </w:rPr>
            </w:pPr>
            <w:r w:rsidRPr="002C2463">
              <w:rPr>
                <w:rFonts w:ascii="標楷體" w:eastAsia="標楷體" w:hAnsi="標楷體" w:hint="eastAsia"/>
                <w:sz w:val="20"/>
              </w:rPr>
              <w:t>本考察團已為每位團員投保旅遊平安險、旅</w:t>
            </w:r>
            <w:r w:rsidRPr="002C2463">
              <w:rPr>
                <w:rFonts w:ascii="標楷體" w:eastAsia="標楷體" w:hAnsi="標楷體"/>
                <w:sz w:val="20"/>
              </w:rPr>
              <w:t>責任等</w:t>
            </w:r>
            <w:r w:rsidRPr="002C2463">
              <w:rPr>
                <w:rFonts w:ascii="標楷體" w:eastAsia="標楷體" w:hAnsi="標楷體" w:hint="eastAsia"/>
                <w:sz w:val="20"/>
              </w:rPr>
              <w:t>(投</w:t>
            </w:r>
            <w:r w:rsidRPr="002C2463">
              <w:rPr>
                <w:rFonts w:ascii="標楷體" w:eastAsia="標楷體" w:hAnsi="標楷體"/>
                <w:sz w:val="20"/>
              </w:rPr>
              <w:t>保金額</w:t>
            </w:r>
            <w:proofErr w:type="gramStart"/>
            <w:r w:rsidRPr="002C2463">
              <w:rPr>
                <w:rFonts w:ascii="標楷體" w:eastAsia="標楷體" w:hAnsi="標楷體"/>
                <w:sz w:val="20"/>
              </w:rPr>
              <w:t>請見</w:t>
            </w:r>
            <w:r w:rsidRPr="002C2463">
              <w:rPr>
                <w:rFonts w:ascii="標楷體" w:eastAsia="標楷體" w:hAnsi="標楷體" w:hint="eastAsia"/>
                <w:sz w:val="20"/>
              </w:rPr>
              <w:t>如</w:t>
            </w:r>
            <w:r w:rsidRPr="002C2463">
              <w:rPr>
                <w:rFonts w:ascii="標楷體" w:eastAsia="標楷體" w:hAnsi="標楷體"/>
                <w:sz w:val="20"/>
              </w:rPr>
              <w:t>上</w:t>
            </w:r>
            <w:r w:rsidRPr="002C2463">
              <w:rPr>
                <w:rFonts w:ascii="標楷體" w:eastAsia="標楷體" w:hAnsi="標楷體" w:hint="eastAsia"/>
                <w:sz w:val="20"/>
              </w:rPr>
              <w:t>參</w:t>
            </w:r>
            <w:proofErr w:type="gramEnd"/>
            <w:r w:rsidRPr="002C2463">
              <w:rPr>
                <w:rFonts w:ascii="標楷體" w:eastAsia="標楷體" w:hAnsi="標楷體"/>
                <w:sz w:val="20"/>
              </w:rPr>
              <w:t>訪</w:t>
            </w:r>
            <w:r w:rsidRPr="002C2463">
              <w:rPr>
                <w:rFonts w:ascii="標楷體" w:eastAsia="標楷體" w:hAnsi="標楷體" w:hint="eastAsia"/>
                <w:sz w:val="20"/>
              </w:rPr>
              <w:t>費</w:t>
            </w:r>
            <w:r w:rsidRPr="002C2463">
              <w:rPr>
                <w:rFonts w:ascii="標楷體" w:eastAsia="標楷體" w:hAnsi="標楷體"/>
                <w:sz w:val="20"/>
              </w:rPr>
              <w:t>用</w:t>
            </w:r>
            <w:r w:rsidRPr="002C2463">
              <w:rPr>
                <w:rFonts w:ascii="標楷體" w:eastAsia="標楷體" w:hAnsi="標楷體" w:hint="eastAsia"/>
                <w:sz w:val="20"/>
              </w:rPr>
              <w:t>)，其中包括意外傷害、疾病住院醫療給付及事故救難給付。</w:t>
            </w:r>
          </w:p>
          <w:p w:rsidR="00814549" w:rsidRPr="002C2463" w:rsidRDefault="00814549" w:rsidP="00814549">
            <w:pPr>
              <w:pStyle w:val="ad"/>
              <w:numPr>
                <w:ilvl w:val="0"/>
                <w:numId w:val="2"/>
              </w:numPr>
              <w:ind w:leftChars="0"/>
              <w:jc w:val="both"/>
              <w:rPr>
                <w:rFonts w:ascii="標楷體" w:eastAsia="標楷體" w:hAnsi="標楷體"/>
                <w:sz w:val="20"/>
              </w:rPr>
            </w:pPr>
            <w:r w:rsidRPr="002C2463">
              <w:rPr>
                <w:rFonts w:ascii="標楷體" w:eastAsia="標楷體" w:hAnsi="標楷體" w:hint="eastAsia"/>
                <w:color w:val="000000" w:themeColor="text1"/>
                <w:spacing w:val="12"/>
                <w:sz w:val="20"/>
              </w:rPr>
              <w:t>如機</w:t>
            </w:r>
            <w:r w:rsidRPr="002C2463">
              <w:rPr>
                <w:rFonts w:ascii="標楷體" w:eastAsia="標楷體" w:hAnsi="標楷體"/>
                <w:color w:val="000000" w:themeColor="text1"/>
                <w:spacing w:val="12"/>
                <w:sz w:val="20"/>
              </w:rPr>
              <w:t>票自理</w:t>
            </w:r>
            <w:r w:rsidRPr="002C2463">
              <w:rPr>
                <w:rFonts w:ascii="標楷體" w:eastAsia="標楷體" w:hAnsi="標楷體" w:hint="eastAsia"/>
                <w:color w:val="000000" w:themeColor="text1"/>
                <w:spacing w:val="12"/>
                <w:sz w:val="20"/>
              </w:rPr>
              <w:t>:個</w:t>
            </w:r>
            <w:r w:rsidRPr="002C2463">
              <w:rPr>
                <w:rFonts w:ascii="標楷體" w:eastAsia="標楷體" w:hAnsi="標楷體"/>
                <w:color w:val="000000" w:themeColor="text1"/>
                <w:spacing w:val="12"/>
                <w:sz w:val="20"/>
              </w:rPr>
              <w:t>人</w:t>
            </w:r>
            <w:r w:rsidRPr="002C2463">
              <w:rPr>
                <w:rFonts w:ascii="標楷體" w:eastAsia="標楷體" w:hAnsi="標楷體" w:hint="eastAsia"/>
                <w:color w:val="000000" w:themeColor="text1"/>
                <w:spacing w:val="12"/>
                <w:sz w:val="20"/>
              </w:rPr>
              <w:t>行</w:t>
            </w:r>
            <w:r w:rsidRPr="002C2463">
              <w:rPr>
                <w:rFonts w:ascii="標楷體" w:eastAsia="標楷體" w:hAnsi="標楷體"/>
                <w:color w:val="000000" w:themeColor="text1"/>
                <w:spacing w:val="12"/>
                <w:sz w:val="20"/>
              </w:rPr>
              <w:t>程</w:t>
            </w:r>
            <w:r w:rsidRPr="002C2463">
              <w:rPr>
                <w:rFonts w:ascii="標楷體" w:eastAsia="標楷體" w:hAnsi="標楷體" w:hint="eastAsia"/>
                <w:color w:val="000000" w:themeColor="text1"/>
                <w:spacing w:val="12"/>
                <w:sz w:val="20"/>
              </w:rPr>
              <w:t>前提或</w:t>
            </w:r>
            <w:r w:rsidRPr="002C2463">
              <w:rPr>
                <w:rFonts w:ascii="標楷體" w:eastAsia="標楷體" w:hAnsi="標楷體"/>
                <w:color w:val="000000" w:themeColor="text1"/>
                <w:spacing w:val="12"/>
                <w:sz w:val="20"/>
              </w:rPr>
              <w:t>延後</w:t>
            </w:r>
            <w:r w:rsidRPr="002C2463">
              <w:rPr>
                <w:rFonts w:ascii="標楷體" w:eastAsia="標楷體" w:hAnsi="標楷體" w:hint="eastAsia"/>
                <w:color w:val="000000" w:themeColor="text1"/>
                <w:spacing w:val="12"/>
                <w:sz w:val="20"/>
              </w:rPr>
              <w:t>飛</w:t>
            </w:r>
            <w:r w:rsidRPr="002C2463">
              <w:rPr>
                <w:rFonts w:ascii="標楷體" w:eastAsia="標楷體" w:hAnsi="標楷體"/>
                <w:color w:val="000000" w:themeColor="text1"/>
                <w:spacing w:val="12"/>
                <w:sz w:val="20"/>
              </w:rPr>
              <w:t>之機票</w:t>
            </w:r>
            <w:r w:rsidRPr="002C2463">
              <w:rPr>
                <w:rFonts w:ascii="標楷體" w:eastAsia="標楷體" w:hAnsi="標楷體" w:hint="eastAsia"/>
                <w:color w:val="000000" w:themeColor="text1"/>
                <w:spacing w:val="12"/>
                <w:sz w:val="20"/>
              </w:rPr>
              <w:t>，航</w:t>
            </w:r>
            <w:r w:rsidRPr="002C2463">
              <w:rPr>
                <w:rFonts w:ascii="標楷體" w:eastAsia="標楷體" w:hAnsi="標楷體"/>
                <w:color w:val="000000" w:themeColor="text1"/>
                <w:spacing w:val="12"/>
                <w:sz w:val="20"/>
              </w:rPr>
              <w:t>空公司</w:t>
            </w:r>
            <w:r w:rsidRPr="002C2463">
              <w:rPr>
                <w:rFonts w:ascii="標楷體" w:eastAsia="標楷體" w:hAnsi="標楷體" w:hint="eastAsia"/>
                <w:color w:val="000000" w:themeColor="text1"/>
                <w:spacing w:val="12"/>
                <w:sz w:val="20"/>
              </w:rPr>
              <w:t>視</w:t>
            </w:r>
            <w:r w:rsidRPr="002C2463">
              <w:rPr>
                <w:rFonts w:ascii="標楷體" w:eastAsia="標楷體" w:hAnsi="標楷體"/>
                <w:color w:val="000000" w:themeColor="text1"/>
                <w:spacing w:val="12"/>
                <w:sz w:val="20"/>
              </w:rPr>
              <w:t>為個</w:t>
            </w:r>
            <w:r w:rsidRPr="002C2463">
              <w:rPr>
                <w:rFonts w:ascii="標楷體" w:eastAsia="標楷體" w:hAnsi="標楷體" w:hint="eastAsia"/>
                <w:color w:val="000000" w:themeColor="text1"/>
                <w:spacing w:val="12"/>
                <w:sz w:val="20"/>
              </w:rPr>
              <w:t>人</w:t>
            </w:r>
            <w:r w:rsidRPr="002C2463">
              <w:rPr>
                <w:rFonts w:ascii="標楷體" w:eastAsia="標楷體" w:hAnsi="標楷體"/>
                <w:color w:val="000000" w:themeColor="text1"/>
                <w:spacing w:val="12"/>
                <w:sz w:val="20"/>
              </w:rPr>
              <w:t>票方</w:t>
            </w:r>
            <w:r w:rsidRPr="002C2463">
              <w:rPr>
                <w:rFonts w:ascii="標楷體" w:eastAsia="標楷體" w:hAnsi="標楷體" w:hint="eastAsia"/>
                <w:color w:val="000000" w:themeColor="text1"/>
                <w:spacing w:val="12"/>
                <w:sz w:val="20"/>
              </w:rPr>
              <w:t>式</w:t>
            </w:r>
            <w:r w:rsidRPr="002C2463">
              <w:rPr>
                <w:rFonts w:ascii="標楷體" w:eastAsia="標楷體" w:hAnsi="標楷體"/>
                <w:color w:val="000000" w:themeColor="text1"/>
                <w:spacing w:val="12"/>
                <w:sz w:val="20"/>
              </w:rPr>
              <w:t>處</w:t>
            </w:r>
            <w:r w:rsidRPr="002C2463">
              <w:rPr>
                <w:rFonts w:ascii="標楷體" w:eastAsia="標楷體" w:hAnsi="標楷體" w:hint="eastAsia"/>
                <w:color w:val="000000" w:themeColor="text1"/>
                <w:spacing w:val="12"/>
                <w:sz w:val="20"/>
              </w:rPr>
              <w:t>理</w:t>
            </w:r>
            <w:r w:rsidRPr="002C2463">
              <w:rPr>
                <w:rFonts w:ascii="標楷體" w:eastAsia="標楷體" w:hAnsi="標楷體"/>
                <w:color w:val="000000" w:themeColor="text1"/>
                <w:spacing w:val="12"/>
                <w:sz w:val="20"/>
              </w:rPr>
              <w:t>，</w:t>
            </w:r>
            <w:r w:rsidRPr="002C2463">
              <w:rPr>
                <w:rFonts w:ascii="標楷體" w:eastAsia="標楷體" w:hAnsi="標楷體" w:hint="eastAsia"/>
                <w:color w:val="000000" w:themeColor="text1"/>
                <w:spacing w:val="12"/>
                <w:sz w:val="20"/>
              </w:rPr>
              <w:t>無</w:t>
            </w:r>
            <w:r w:rsidRPr="002C2463">
              <w:rPr>
                <w:rFonts w:ascii="標楷體" w:eastAsia="標楷體" w:hAnsi="標楷體"/>
                <w:color w:val="000000" w:themeColor="text1"/>
                <w:spacing w:val="12"/>
                <w:sz w:val="20"/>
              </w:rPr>
              <w:t>法與團體一</w:t>
            </w:r>
            <w:r w:rsidRPr="002C2463">
              <w:rPr>
                <w:rFonts w:ascii="標楷體" w:eastAsia="標楷體" w:hAnsi="標楷體" w:hint="eastAsia"/>
                <w:color w:val="000000" w:themeColor="text1"/>
                <w:spacing w:val="12"/>
                <w:sz w:val="20"/>
              </w:rPr>
              <w:t>併開票</w:t>
            </w:r>
            <w:r w:rsidRPr="002C2463">
              <w:rPr>
                <w:rFonts w:ascii="標楷體" w:eastAsia="標楷體" w:hAnsi="標楷體"/>
                <w:color w:val="000000" w:themeColor="text1"/>
                <w:spacing w:val="12"/>
                <w:sz w:val="20"/>
              </w:rPr>
              <w:t>，</w:t>
            </w:r>
            <w:r w:rsidRPr="002C2463">
              <w:rPr>
                <w:rFonts w:ascii="標楷體" w:eastAsia="標楷體" w:hAnsi="標楷體" w:hint="eastAsia"/>
                <w:color w:val="000000" w:themeColor="text1"/>
                <w:spacing w:val="12"/>
                <w:sz w:val="20"/>
              </w:rPr>
              <w:t>因此如</w:t>
            </w:r>
            <w:r w:rsidRPr="002C2463">
              <w:rPr>
                <w:rFonts w:ascii="標楷體" w:eastAsia="標楷體" w:hAnsi="標楷體"/>
                <w:color w:val="000000" w:themeColor="text1"/>
                <w:spacing w:val="12"/>
                <w:sz w:val="20"/>
              </w:rPr>
              <w:t>有此需求者，</w:t>
            </w:r>
            <w:r w:rsidRPr="002C2463">
              <w:rPr>
                <w:rFonts w:ascii="標楷體" w:eastAsia="標楷體" w:hAnsi="標楷體" w:hint="eastAsia"/>
                <w:color w:val="000000" w:themeColor="text1"/>
                <w:spacing w:val="12"/>
                <w:sz w:val="20"/>
              </w:rPr>
              <w:t>煩</w:t>
            </w:r>
            <w:r w:rsidRPr="002C2463">
              <w:rPr>
                <w:rFonts w:ascii="標楷體" w:eastAsia="標楷體" w:hAnsi="標楷體"/>
                <w:color w:val="000000" w:themeColor="text1"/>
                <w:spacing w:val="12"/>
                <w:sz w:val="20"/>
              </w:rPr>
              <w:t>請</w:t>
            </w:r>
            <w:r w:rsidRPr="002C2463">
              <w:rPr>
                <w:rFonts w:ascii="標楷體" w:eastAsia="標楷體" w:hAnsi="標楷體" w:hint="eastAsia"/>
                <w:color w:val="000000" w:themeColor="text1"/>
                <w:spacing w:val="12"/>
                <w:sz w:val="20"/>
              </w:rPr>
              <w:t>洽</w:t>
            </w:r>
            <w:r w:rsidRPr="002C2463">
              <w:rPr>
                <w:rFonts w:ascii="標楷體" w:eastAsia="標楷體" w:hAnsi="標楷體"/>
                <w:color w:val="000000" w:themeColor="text1"/>
                <w:spacing w:val="12"/>
                <w:sz w:val="20"/>
              </w:rPr>
              <w:t>詢合作</w:t>
            </w:r>
            <w:r w:rsidRPr="002C2463">
              <w:rPr>
                <w:rFonts w:ascii="標楷體" w:eastAsia="標楷體" w:hAnsi="標楷體" w:hint="eastAsia"/>
                <w:color w:val="000000" w:themeColor="text1"/>
                <w:spacing w:val="12"/>
                <w:sz w:val="20"/>
              </w:rPr>
              <w:t>之</w:t>
            </w:r>
            <w:r w:rsidRPr="002C2463">
              <w:rPr>
                <w:rFonts w:ascii="標楷體" w:eastAsia="標楷體" w:hAnsi="標楷體"/>
                <w:color w:val="000000" w:themeColor="text1"/>
                <w:spacing w:val="12"/>
                <w:sz w:val="20"/>
              </w:rPr>
              <w:t>旅行社</w:t>
            </w:r>
            <w:r w:rsidRPr="002C2463">
              <w:rPr>
                <w:rFonts w:ascii="標楷體" w:eastAsia="標楷體" w:hAnsi="標楷體" w:hint="eastAsia"/>
                <w:color w:val="000000" w:themeColor="text1"/>
                <w:spacing w:val="12"/>
                <w:sz w:val="20"/>
              </w:rPr>
              <w:t>個</w:t>
            </w:r>
            <w:r w:rsidRPr="002C2463">
              <w:rPr>
                <w:rFonts w:ascii="標楷體" w:eastAsia="標楷體" w:hAnsi="標楷體"/>
                <w:color w:val="000000" w:themeColor="text1"/>
                <w:spacing w:val="12"/>
                <w:sz w:val="20"/>
              </w:rPr>
              <w:t>別</w:t>
            </w:r>
            <w:r w:rsidRPr="002C2463">
              <w:rPr>
                <w:rFonts w:ascii="標楷體" w:eastAsia="標楷體" w:hAnsi="標楷體" w:hint="eastAsia"/>
                <w:color w:val="000000" w:themeColor="text1"/>
                <w:spacing w:val="12"/>
                <w:sz w:val="20"/>
              </w:rPr>
              <w:t>詢</w:t>
            </w:r>
            <w:r w:rsidRPr="002C2463">
              <w:rPr>
                <w:rFonts w:ascii="標楷體" w:eastAsia="標楷體" w:hAnsi="標楷體"/>
                <w:color w:val="000000" w:themeColor="text1"/>
                <w:spacing w:val="12"/>
                <w:sz w:val="20"/>
              </w:rPr>
              <w:t>問。</w:t>
            </w:r>
          </w:p>
          <w:p w:rsidR="00814549" w:rsidRPr="002C2463" w:rsidRDefault="00814549" w:rsidP="00814549">
            <w:pPr>
              <w:pStyle w:val="ad"/>
              <w:numPr>
                <w:ilvl w:val="0"/>
                <w:numId w:val="2"/>
              </w:numPr>
              <w:ind w:leftChars="0"/>
              <w:jc w:val="both"/>
              <w:rPr>
                <w:rFonts w:ascii="標楷體" w:eastAsia="標楷體" w:hAnsi="標楷體"/>
                <w:sz w:val="20"/>
              </w:rPr>
            </w:pPr>
            <w:r w:rsidRPr="002C2463">
              <w:rPr>
                <w:rFonts w:ascii="標楷體" w:eastAsia="標楷體" w:hAnsi="標楷體" w:hint="eastAsia"/>
                <w:sz w:val="20"/>
              </w:rPr>
              <w:t>本考察團出發後，必須團體行動，若因個人關係，未能參加全程者概</w:t>
            </w:r>
            <w:proofErr w:type="gramStart"/>
            <w:r w:rsidRPr="002C2463">
              <w:rPr>
                <w:rFonts w:ascii="標楷體" w:eastAsia="標楷體" w:hAnsi="標楷體" w:hint="eastAsia"/>
                <w:sz w:val="20"/>
              </w:rPr>
              <w:t>不</w:t>
            </w:r>
            <w:proofErr w:type="gramEnd"/>
            <w:r w:rsidRPr="002C2463">
              <w:rPr>
                <w:rFonts w:ascii="標楷體" w:eastAsia="標楷體" w:hAnsi="標楷體" w:hint="eastAsia"/>
                <w:sz w:val="20"/>
              </w:rPr>
              <w:t>退費，個人變更行程所須增加之費用，由個人自行負擔。</w:t>
            </w:r>
          </w:p>
          <w:p w:rsidR="00814549" w:rsidRPr="002C2463" w:rsidRDefault="00814549" w:rsidP="00814549">
            <w:pPr>
              <w:pStyle w:val="ad"/>
              <w:numPr>
                <w:ilvl w:val="0"/>
                <w:numId w:val="2"/>
              </w:numPr>
              <w:ind w:leftChars="0"/>
              <w:jc w:val="both"/>
              <w:rPr>
                <w:rFonts w:ascii="標楷體" w:eastAsia="標楷體" w:hAnsi="標楷體"/>
                <w:sz w:val="20"/>
              </w:rPr>
            </w:pPr>
            <w:r w:rsidRPr="002C2463">
              <w:rPr>
                <w:rFonts w:ascii="標楷體" w:eastAsia="標楷體" w:hAnsi="標楷體" w:hint="eastAsia"/>
                <w:sz w:val="20"/>
              </w:rPr>
              <w:t>團員於本團行程開始後，未能及時搭乘飛機、車、船等交通工具時，視為自願放棄其權利，不得要求退費或任何補償。</w:t>
            </w:r>
          </w:p>
          <w:p w:rsidR="00814549" w:rsidRPr="002C2463" w:rsidRDefault="00814549" w:rsidP="00814549">
            <w:pPr>
              <w:pStyle w:val="ad"/>
              <w:numPr>
                <w:ilvl w:val="0"/>
                <w:numId w:val="2"/>
              </w:numPr>
              <w:ind w:leftChars="0"/>
              <w:jc w:val="both"/>
              <w:rPr>
                <w:rFonts w:ascii="標楷體" w:eastAsia="標楷體" w:hAnsi="標楷體"/>
                <w:sz w:val="20"/>
              </w:rPr>
            </w:pPr>
            <w:r w:rsidRPr="002C2463">
              <w:rPr>
                <w:rFonts w:ascii="標楷體" w:eastAsia="標楷體" w:hAnsi="標楷體" w:hint="eastAsia"/>
                <w:sz w:val="20"/>
              </w:rPr>
              <w:t xml:space="preserve">為適應各地交通時間表或政治變動及其他特殊狀況，基於維護團員之最高利益，保留本團預定行程表之更動權。 </w:t>
            </w:r>
          </w:p>
          <w:p w:rsidR="00814549" w:rsidRPr="002C2463" w:rsidRDefault="00814549" w:rsidP="00814549">
            <w:pPr>
              <w:pStyle w:val="ad"/>
              <w:numPr>
                <w:ilvl w:val="0"/>
                <w:numId w:val="2"/>
              </w:numPr>
              <w:ind w:leftChars="0"/>
              <w:jc w:val="both"/>
              <w:rPr>
                <w:rFonts w:ascii="標楷體" w:eastAsia="標楷體" w:hAnsi="標楷體"/>
                <w:sz w:val="20"/>
              </w:rPr>
            </w:pPr>
            <w:r w:rsidRPr="002C2463">
              <w:rPr>
                <w:rFonts w:ascii="標楷體" w:eastAsia="標楷體" w:hAnsi="標楷體" w:hint="eastAsia"/>
                <w:sz w:val="20"/>
              </w:rPr>
              <w:t>旅行中各航空公司及其他運輸公司自有其個別條例，直接對乘客及行李負責，行程如有交通延誤、行李損失或意外事件等情事時，悉數由各該運輸公司依其所訂之條例直接對團員負責。</w:t>
            </w:r>
          </w:p>
          <w:p w:rsidR="00814549" w:rsidRPr="002C2463" w:rsidRDefault="00814549" w:rsidP="00814549">
            <w:pPr>
              <w:pStyle w:val="ad"/>
              <w:numPr>
                <w:ilvl w:val="0"/>
                <w:numId w:val="2"/>
              </w:numPr>
              <w:ind w:leftChars="0"/>
              <w:jc w:val="both"/>
              <w:rPr>
                <w:rFonts w:ascii="標楷體" w:eastAsia="標楷體" w:hAnsi="標楷體"/>
                <w:sz w:val="20"/>
              </w:rPr>
            </w:pPr>
            <w:r w:rsidRPr="002C2463">
              <w:rPr>
                <w:rFonts w:ascii="標楷體" w:eastAsia="標楷體" w:hAnsi="標楷體" w:hint="eastAsia"/>
                <w:sz w:val="20"/>
              </w:rPr>
              <w:t>本團確定成行後，因事退出者所繳報名費恕</w:t>
            </w:r>
            <w:proofErr w:type="gramStart"/>
            <w:r w:rsidRPr="002C2463">
              <w:rPr>
                <w:rFonts w:ascii="標楷體" w:eastAsia="標楷體" w:hAnsi="標楷體" w:hint="eastAsia"/>
                <w:sz w:val="20"/>
              </w:rPr>
              <w:t>不</w:t>
            </w:r>
            <w:proofErr w:type="gramEnd"/>
            <w:r w:rsidRPr="002C2463">
              <w:rPr>
                <w:rFonts w:ascii="標楷體" w:eastAsia="標楷體" w:hAnsi="標楷體" w:hint="eastAsia"/>
                <w:sz w:val="20"/>
              </w:rPr>
              <w:t xml:space="preserve">退費，團員於本團行程開始前如取消退出時，應負賠償損失之責，其賠償標準如下： </w:t>
            </w:r>
          </w:p>
          <w:p w:rsidR="00814549" w:rsidRPr="002C2463" w:rsidRDefault="00814549" w:rsidP="00814549">
            <w:pPr>
              <w:ind w:leftChars="600" w:left="1440"/>
              <w:rPr>
                <w:rFonts w:ascii="標楷體" w:eastAsia="標楷體" w:hAnsi="標楷體"/>
                <w:sz w:val="20"/>
              </w:rPr>
            </w:pPr>
            <w:r w:rsidRPr="002C2463">
              <w:rPr>
                <w:rFonts w:ascii="標楷體" w:eastAsia="標楷體" w:hAnsi="標楷體" w:hint="eastAsia"/>
                <w:sz w:val="20"/>
              </w:rPr>
              <w:t>第一款：本團行程開始前第1</w:t>
            </w:r>
            <w:r w:rsidRPr="002C2463">
              <w:rPr>
                <w:rFonts w:ascii="標楷體" w:eastAsia="標楷體" w:hAnsi="標楷體"/>
                <w:sz w:val="20"/>
              </w:rPr>
              <w:t>5</w:t>
            </w:r>
            <w:r w:rsidRPr="002C2463">
              <w:rPr>
                <w:rFonts w:ascii="標楷體" w:eastAsia="標楷體" w:hAnsi="標楷體" w:hint="eastAsia"/>
                <w:sz w:val="20"/>
              </w:rPr>
              <w:t>日以前取消者，賠償本團費用10% 。</w:t>
            </w:r>
          </w:p>
          <w:p w:rsidR="00814549" w:rsidRPr="002C2463" w:rsidRDefault="00814549" w:rsidP="00814549">
            <w:pPr>
              <w:ind w:leftChars="600" w:left="1440"/>
              <w:rPr>
                <w:rFonts w:ascii="標楷體" w:eastAsia="標楷體" w:hAnsi="標楷體"/>
                <w:sz w:val="20"/>
              </w:rPr>
            </w:pPr>
            <w:r w:rsidRPr="002C2463">
              <w:rPr>
                <w:rFonts w:ascii="標楷體" w:eastAsia="標楷體" w:hAnsi="標楷體" w:hint="eastAsia"/>
                <w:sz w:val="20"/>
              </w:rPr>
              <w:t>第二款：本團行程開始 前 1</w:t>
            </w:r>
            <w:r w:rsidRPr="002C2463">
              <w:rPr>
                <w:rFonts w:ascii="標楷體" w:eastAsia="標楷體" w:hAnsi="標楷體"/>
                <w:sz w:val="20"/>
              </w:rPr>
              <w:t>1</w:t>
            </w:r>
            <w:r w:rsidRPr="002C2463">
              <w:rPr>
                <w:rFonts w:ascii="標楷體" w:eastAsia="標楷體" w:hAnsi="標楷體" w:hint="eastAsia"/>
                <w:sz w:val="20"/>
              </w:rPr>
              <w:t>日至1</w:t>
            </w:r>
            <w:r w:rsidRPr="002C2463">
              <w:rPr>
                <w:rFonts w:ascii="標楷體" w:eastAsia="標楷體" w:hAnsi="標楷體"/>
                <w:sz w:val="20"/>
              </w:rPr>
              <w:t>4</w:t>
            </w:r>
            <w:r w:rsidRPr="002C2463">
              <w:rPr>
                <w:rFonts w:ascii="標楷體" w:eastAsia="標楷體" w:hAnsi="標楷體" w:hint="eastAsia"/>
                <w:sz w:val="20"/>
              </w:rPr>
              <w:t xml:space="preserve">日以內取消者，賠償本團費用之20% 。 </w:t>
            </w:r>
          </w:p>
          <w:p w:rsidR="00814549" w:rsidRPr="002C2463" w:rsidRDefault="00814549" w:rsidP="00814549">
            <w:pPr>
              <w:ind w:leftChars="600" w:left="1440"/>
              <w:rPr>
                <w:rFonts w:ascii="標楷體" w:eastAsia="標楷體" w:hAnsi="標楷體"/>
                <w:sz w:val="20"/>
              </w:rPr>
            </w:pPr>
            <w:r w:rsidRPr="002C2463">
              <w:rPr>
                <w:rFonts w:ascii="標楷體" w:eastAsia="標楷體" w:hAnsi="標楷體" w:hint="eastAsia"/>
                <w:sz w:val="20"/>
              </w:rPr>
              <w:lastRenderedPageBreak/>
              <w:t>第三款：本團行程開始 前2日至1</w:t>
            </w:r>
            <w:r w:rsidRPr="002C2463">
              <w:rPr>
                <w:rFonts w:ascii="標楷體" w:eastAsia="標楷體" w:hAnsi="標楷體"/>
                <w:sz w:val="20"/>
              </w:rPr>
              <w:t>0</w:t>
            </w:r>
            <w:r w:rsidRPr="002C2463">
              <w:rPr>
                <w:rFonts w:ascii="標楷體" w:eastAsia="標楷體" w:hAnsi="標楷體" w:hint="eastAsia"/>
                <w:sz w:val="20"/>
              </w:rPr>
              <w:t xml:space="preserve">日期間內取消者，賠償本團費用之30% 。 </w:t>
            </w:r>
          </w:p>
          <w:p w:rsidR="00814549" w:rsidRDefault="00814549" w:rsidP="00814549">
            <w:pPr>
              <w:ind w:leftChars="600" w:left="1440"/>
              <w:rPr>
                <w:rFonts w:ascii="標楷體" w:eastAsia="標楷體" w:hAnsi="標楷體"/>
                <w:sz w:val="20"/>
              </w:rPr>
            </w:pPr>
            <w:r w:rsidRPr="002C2463">
              <w:rPr>
                <w:rFonts w:ascii="標楷體" w:eastAsia="標楷體" w:hAnsi="標楷體" w:hint="eastAsia"/>
                <w:sz w:val="20"/>
              </w:rPr>
              <w:t>第四款：本團行程開始前1日取消者，賠償旅遊費用之50%。團員於旅遊開始日或開始後解除契約或未通知</w:t>
            </w:r>
            <w:proofErr w:type="gramStart"/>
            <w:r w:rsidRPr="002C2463">
              <w:rPr>
                <w:rFonts w:ascii="標楷體" w:eastAsia="標楷體" w:hAnsi="標楷體" w:hint="eastAsia"/>
                <w:sz w:val="20"/>
              </w:rPr>
              <w:t>不</w:t>
            </w:r>
            <w:proofErr w:type="gramEnd"/>
            <w:r w:rsidRPr="002C2463">
              <w:rPr>
                <w:rFonts w:ascii="標楷體" w:eastAsia="標楷體" w:hAnsi="標楷體" w:hint="eastAsia"/>
                <w:sz w:val="20"/>
              </w:rPr>
              <w:t>參加者，賠償本團費用之100% 。</w:t>
            </w:r>
          </w:p>
          <w:p w:rsidR="00814549" w:rsidRDefault="00814549" w:rsidP="00814549">
            <w:pPr>
              <w:ind w:leftChars="600" w:left="1440"/>
              <w:rPr>
                <w:rFonts w:ascii="標楷體" w:eastAsia="標楷體" w:hAnsi="標楷體"/>
                <w:sz w:val="20"/>
              </w:rPr>
            </w:pPr>
          </w:p>
          <w:p w:rsidR="00814549" w:rsidRPr="00814549" w:rsidRDefault="00814549" w:rsidP="00814549">
            <w:pPr>
              <w:spacing w:beforeLines="50" w:before="120" w:afterLines="50" w:after="120" w:line="240" w:lineRule="exact"/>
              <w:ind w:left="672" w:rightChars="250" w:right="600"/>
              <w:contextualSpacing/>
              <w:rPr>
                <w:rFonts w:ascii="標楷體" w:eastAsia="標楷體" w:hAnsi="標楷體" w:cs="Arial"/>
                <w:b/>
                <w:sz w:val="18"/>
              </w:rPr>
            </w:pPr>
            <w:r w:rsidRPr="00814549">
              <w:rPr>
                <w:rFonts w:ascii="標楷體" w:eastAsia="標楷體" w:hAnsi="標楷體" w:cs="Arial" w:hint="eastAsia"/>
                <w:b/>
                <w:sz w:val="18"/>
              </w:rPr>
              <w:t>【聯</w:t>
            </w:r>
            <w:r w:rsidRPr="00814549">
              <w:rPr>
                <w:rFonts w:ascii="標楷體" w:eastAsia="標楷體" w:hAnsi="標楷體" w:cs="Arial"/>
                <w:b/>
                <w:sz w:val="18"/>
              </w:rPr>
              <w:t>繫窗口</w:t>
            </w:r>
            <w:r w:rsidRPr="00814549">
              <w:rPr>
                <w:rFonts w:ascii="標楷體" w:eastAsia="標楷體" w:hAnsi="標楷體" w:cs="Arial" w:hint="eastAsia"/>
                <w:b/>
                <w:sz w:val="18"/>
              </w:rPr>
              <w:t>】</w:t>
            </w:r>
          </w:p>
          <w:p w:rsidR="00814549" w:rsidRPr="00814549" w:rsidRDefault="00814549" w:rsidP="00814549">
            <w:pPr>
              <w:spacing w:line="240" w:lineRule="exact"/>
              <w:ind w:leftChars="300" w:left="720"/>
              <w:contextualSpacing/>
              <w:rPr>
                <w:rFonts w:ascii="標楷體" w:eastAsia="標楷體" w:hAnsi="標楷體"/>
                <w:b/>
                <w:sz w:val="18"/>
                <w:u w:val="single"/>
              </w:rPr>
            </w:pPr>
            <w:r w:rsidRPr="00814549">
              <w:rPr>
                <w:rFonts w:ascii="標楷體" w:eastAsia="標楷體" w:hAnsi="標楷體" w:hint="eastAsia"/>
                <w:b/>
                <w:sz w:val="18"/>
                <w:u w:val="single"/>
              </w:rPr>
              <w:t>中華</w:t>
            </w:r>
            <w:r w:rsidRPr="00814549">
              <w:rPr>
                <w:rFonts w:ascii="標楷體" w:eastAsia="標楷體" w:hAnsi="標楷體"/>
                <w:b/>
                <w:sz w:val="18"/>
                <w:u w:val="single"/>
              </w:rPr>
              <w:t>徵信所</w:t>
            </w:r>
          </w:p>
          <w:p w:rsidR="00814549" w:rsidRDefault="00814549" w:rsidP="00814549">
            <w:pPr>
              <w:spacing w:line="240" w:lineRule="exact"/>
              <w:ind w:firstLineChars="400" w:firstLine="720"/>
              <w:contextualSpacing/>
              <w:rPr>
                <w:rFonts w:ascii="標楷體" w:eastAsia="標楷體" w:hAnsi="標楷體"/>
                <w:sz w:val="18"/>
              </w:rPr>
            </w:pPr>
            <w:r w:rsidRPr="00814549">
              <w:rPr>
                <w:rFonts w:ascii="標楷體" w:eastAsia="標楷體" w:hAnsi="標楷體" w:hint="eastAsia"/>
                <w:sz w:val="18"/>
              </w:rPr>
              <w:t>楊雪</w:t>
            </w:r>
            <w:r w:rsidRPr="00814549">
              <w:rPr>
                <w:rFonts w:ascii="標楷體" w:eastAsia="標楷體" w:hAnsi="標楷體"/>
                <w:sz w:val="18"/>
              </w:rPr>
              <w:t>伶</w:t>
            </w:r>
            <w:r w:rsidRPr="00814549">
              <w:rPr>
                <w:rFonts w:ascii="標楷體" w:eastAsia="標楷體" w:hAnsi="標楷體" w:hint="eastAsia"/>
                <w:sz w:val="18"/>
              </w:rPr>
              <w:t xml:space="preserve"> </w:t>
            </w:r>
            <w:r w:rsidRPr="00814549">
              <w:rPr>
                <w:rFonts w:ascii="標楷體" w:eastAsia="標楷體" w:hAnsi="標楷體"/>
                <w:sz w:val="18"/>
              </w:rPr>
              <w:t>小姐</w:t>
            </w:r>
            <w:r w:rsidRPr="00814549">
              <w:rPr>
                <w:rFonts w:ascii="標楷體" w:eastAsia="標楷體" w:hAnsi="標楷體" w:hint="eastAsia"/>
                <w:sz w:val="18"/>
              </w:rPr>
              <w:t xml:space="preserve">  電</w:t>
            </w:r>
            <w:r w:rsidRPr="00814549">
              <w:rPr>
                <w:rFonts w:ascii="標楷體" w:eastAsia="標楷體" w:hAnsi="標楷體"/>
                <w:sz w:val="18"/>
              </w:rPr>
              <w:t>話</w:t>
            </w:r>
            <w:r w:rsidRPr="00814549">
              <w:rPr>
                <w:rFonts w:ascii="標楷體" w:eastAsia="標楷體" w:hAnsi="標楷體" w:hint="eastAsia"/>
                <w:sz w:val="18"/>
              </w:rPr>
              <w:t>：02-</w:t>
            </w:r>
            <w:r w:rsidRPr="00814549">
              <w:rPr>
                <w:rFonts w:ascii="標楷體" w:eastAsia="標楷體" w:hAnsi="標楷體"/>
                <w:sz w:val="18"/>
              </w:rPr>
              <w:t>8768-3266</w:t>
            </w:r>
            <w:r w:rsidRPr="00814549">
              <w:rPr>
                <w:rFonts w:ascii="標楷體" w:eastAsia="標楷體" w:hAnsi="標楷體" w:hint="eastAsia"/>
                <w:sz w:val="18"/>
              </w:rPr>
              <w:t>分</w:t>
            </w:r>
            <w:r w:rsidRPr="00814549">
              <w:rPr>
                <w:rFonts w:ascii="標楷體" w:eastAsia="標楷體" w:hAnsi="標楷體"/>
                <w:sz w:val="18"/>
              </w:rPr>
              <w:t>機617  E</w:t>
            </w:r>
            <w:r w:rsidRPr="00814549">
              <w:rPr>
                <w:rFonts w:ascii="標楷體" w:eastAsia="標楷體" w:hAnsi="標楷體" w:hint="eastAsia"/>
                <w:sz w:val="18"/>
              </w:rPr>
              <w:t>－</w:t>
            </w:r>
            <w:r w:rsidRPr="00814549">
              <w:rPr>
                <w:rFonts w:ascii="標楷體" w:eastAsia="標楷體" w:hAnsi="標楷體"/>
                <w:sz w:val="18"/>
              </w:rPr>
              <w:t>mail</w:t>
            </w:r>
            <w:r w:rsidRPr="00814549">
              <w:rPr>
                <w:rFonts w:ascii="標楷體" w:eastAsia="標楷體" w:hAnsi="標楷體" w:hint="eastAsia"/>
                <w:sz w:val="18"/>
              </w:rPr>
              <w:t>：</w:t>
            </w:r>
            <w:hyperlink r:id="rId8" w:history="1">
              <w:r w:rsidRPr="00814549">
                <w:rPr>
                  <w:rFonts w:ascii="標楷體" w:eastAsia="標楷體" w:hAnsi="標楷體" w:hint="eastAsia"/>
                  <w:sz w:val="18"/>
                </w:rPr>
                <w:t>caroli</w:t>
              </w:r>
              <w:r w:rsidRPr="00814549">
                <w:rPr>
                  <w:rFonts w:ascii="標楷體" w:eastAsia="標楷體" w:hAnsi="標楷體"/>
                  <w:sz w:val="18"/>
                </w:rPr>
                <w:t>na.yang@ccis.com.tw</w:t>
              </w:r>
            </w:hyperlink>
          </w:p>
          <w:p w:rsidR="0018080D" w:rsidRPr="0018080D" w:rsidRDefault="0018080D" w:rsidP="0018080D">
            <w:pPr>
              <w:spacing w:line="240" w:lineRule="exact"/>
              <w:ind w:firstLineChars="400" w:firstLine="720"/>
              <w:contextualSpacing/>
              <w:rPr>
                <w:rFonts w:ascii="標楷體" w:eastAsia="標楷體" w:hAnsi="標楷體"/>
                <w:sz w:val="18"/>
              </w:rPr>
            </w:pPr>
            <w:r w:rsidRPr="0018080D">
              <w:rPr>
                <w:rFonts w:ascii="標楷體" w:eastAsia="標楷體" w:hAnsi="標楷體" w:hint="eastAsia"/>
                <w:sz w:val="18"/>
              </w:rPr>
              <w:t>林耿弘</w:t>
            </w:r>
            <w:r w:rsidRPr="0018080D">
              <w:rPr>
                <w:rFonts w:ascii="標楷體" w:eastAsia="標楷體" w:hAnsi="標楷體"/>
                <w:sz w:val="18"/>
              </w:rPr>
              <w:t xml:space="preserve"> </w:t>
            </w:r>
            <w:r>
              <w:rPr>
                <w:rFonts w:ascii="標楷體" w:eastAsia="標楷體" w:hAnsi="標楷體" w:hint="eastAsia"/>
                <w:sz w:val="18"/>
              </w:rPr>
              <w:t>先</w:t>
            </w:r>
            <w:r>
              <w:rPr>
                <w:rFonts w:ascii="標楷體" w:eastAsia="標楷體" w:hAnsi="標楷體"/>
                <w:sz w:val="18"/>
              </w:rPr>
              <w:t xml:space="preserve">生  </w:t>
            </w:r>
            <w:r w:rsidRPr="0018080D">
              <w:rPr>
                <w:rFonts w:ascii="標楷體" w:eastAsia="標楷體" w:hAnsi="標楷體" w:hint="eastAsia"/>
                <w:sz w:val="18"/>
              </w:rPr>
              <w:t>電話：</w:t>
            </w:r>
            <w:r>
              <w:rPr>
                <w:rFonts w:ascii="標楷體" w:eastAsia="標楷體" w:hAnsi="標楷體"/>
                <w:sz w:val="18"/>
              </w:rPr>
              <w:t>02-8768-3266</w:t>
            </w:r>
            <w:r w:rsidRPr="00814549">
              <w:rPr>
                <w:rFonts w:ascii="標楷體" w:eastAsia="標楷體" w:hAnsi="標楷體" w:hint="eastAsia"/>
                <w:sz w:val="18"/>
              </w:rPr>
              <w:t>分</w:t>
            </w:r>
            <w:r w:rsidRPr="00814549">
              <w:rPr>
                <w:rFonts w:ascii="標楷體" w:eastAsia="標楷體" w:hAnsi="標楷體"/>
                <w:sz w:val="18"/>
              </w:rPr>
              <w:t>機</w:t>
            </w:r>
            <w:r w:rsidRPr="0018080D">
              <w:rPr>
                <w:rFonts w:ascii="標楷體" w:eastAsia="標楷體" w:hAnsi="標楷體"/>
                <w:sz w:val="18"/>
              </w:rPr>
              <w:t xml:space="preserve">764 </w:t>
            </w:r>
            <w:r>
              <w:rPr>
                <w:rFonts w:ascii="標楷體" w:eastAsia="標楷體" w:hAnsi="標楷體"/>
                <w:sz w:val="18"/>
              </w:rPr>
              <w:t xml:space="preserve"> </w:t>
            </w:r>
            <w:r w:rsidRPr="00814549">
              <w:rPr>
                <w:rFonts w:ascii="標楷體" w:eastAsia="標楷體" w:hAnsi="標楷體"/>
                <w:sz w:val="18"/>
              </w:rPr>
              <w:t>E</w:t>
            </w:r>
            <w:r w:rsidRPr="00814549">
              <w:rPr>
                <w:rFonts w:ascii="標楷體" w:eastAsia="標楷體" w:hAnsi="標楷體" w:hint="eastAsia"/>
                <w:sz w:val="18"/>
              </w:rPr>
              <w:t>－</w:t>
            </w:r>
            <w:r w:rsidRPr="00814549">
              <w:rPr>
                <w:rFonts w:ascii="標楷體" w:eastAsia="標楷體" w:hAnsi="標楷體"/>
                <w:sz w:val="18"/>
              </w:rPr>
              <w:t>mail</w:t>
            </w:r>
            <w:r w:rsidRPr="00814549">
              <w:rPr>
                <w:rFonts w:ascii="標楷體" w:eastAsia="標楷體" w:hAnsi="標楷體" w:hint="eastAsia"/>
                <w:sz w:val="18"/>
              </w:rPr>
              <w:t>：</w:t>
            </w:r>
            <w:r w:rsidRPr="0018080D">
              <w:rPr>
                <w:rFonts w:ascii="標楷體" w:eastAsia="標楷體" w:hAnsi="標楷體"/>
                <w:sz w:val="18"/>
              </w:rPr>
              <w:t>alex.lin@ccis.com.tw</w:t>
            </w:r>
            <w:bookmarkStart w:id="0" w:name="_GoBack"/>
            <w:bookmarkEnd w:id="0"/>
          </w:p>
          <w:p w:rsidR="0018080D" w:rsidRPr="0018080D" w:rsidRDefault="0018080D" w:rsidP="00814549">
            <w:pPr>
              <w:spacing w:line="240" w:lineRule="exact"/>
              <w:ind w:firstLineChars="400" w:firstLine="720"/>
              <w:contextualSpacing/>
              <w:rPr>
                <w:rFonts w:ascii="標楷體" w:eastAsia="標楷體" w:hAnsi="標楷體"/>
                <w:sz w:val="18"/>
              </w:rPr>
            </w:pPr>
          </w:p>
          <w:p w:rsidR="00814549" w:rsidRPr="00814549" w:rsidRDefault="00814549" w:rsidP="00814549">
            <w:pPr>
              <w:spacing w:line="240" w:lineRule="exact"/>
              <w:ind w:leftChars="300" w:left="720"/>
              <w:contextualSpacing/>
              <w:rPr>
                <w:rFonts w:ascii="標楷體" w:eastAsia="標楷體" w:hAnsi="標楷體"/>
                <w:b/>
                <w:sz w:val="18"/>
                <w:u w:val="single"/>
              </w:rPr>
            </w:pPr>
            <w:proofErr w:type="gramStart"/>
            <w:r w:rsidRPr="00814549">
              <w:rPr>
                <w:rFonts w:ascii="標楷體" w:eastAsia="標楷體" w:hAnsi="標楷體" w:hint="eastAsia"/>
                <w:b/>
                <w:sz w:val="18"/>
                <w:u w:val="single"/>
              </w:rPr>
              <w:t>上順旅行社</w:t>
            </w:r>
            <w:proofErr w:type="gramEnd"/>
          </w:p>
          <w:p w:rsidR="00814549" w:rsidRPr="00814549" w:rsidRDefault="00814549" w:rsidP="00814549">
            <w:pPr>
              <w:spacing w:line="240" w:lineRule="exact"/>
              <w:ind w:leftChars="300" w:left="720"/>
              <w:contextualSpacing/>
              <w:rPr>
                <w:rFonts w:ascii="標楷體" w:eastAsia="標楷體" w:hAnsi="標楷體"/>
                <w:sz w:val="18"/>
              </w:rPr>
            </w:pPr>
            <w:r w:rsidRPr="00814549">
              <w:rPr>
                <w:rFonts w:ascii="標楷體" w:eastAsia="標楷體" w:hAnsi="標楷體" w:hint="eastAsia"/>
                <w:sz w:val="18"/>
              </w:rPr>
              <w:t>施文倩 小姐</w:t>
            </w:r>
            <w:r w:rsidRPr="00814549">
              <w:rPr>
                <w:rFonts w:ascii="標楷體" w:eastAsia="標楷體" w:hAnsi="標楷體"/>
                <w:sz w:val="18"/>
              </w:rPr>
              <w:t xml:space="preserve">　</w:t>
            </w:r>
            <w:r w:rsidRPr="00814549">
              <w:rPr>
                <w:rFonts w:ascii="標楷體" w:eastAsia="標楷體" w:hAnsi="標楷體" w:hint="eastAsia"/>
                <w:sz w:val="18"/>
              </w:rPr>
              <w:t>電</w:t>
            </w:r>
            <w:r w:rsidRPr="00814549">
              <w:rPr>
                <w:rFonts w:ascii="標楷體" w:eastAsia="標楷體" w:hAnsi="標楷體"/>
                <w:sz w:val="18"/>
              </w:rPr>
              <w:t>話</w:t>
            </w:r>
            <w:r w:rsidRPr="00814549">
              <w:rPr>
                <w:rFonts w:ascii="標楷體" w:eastAsia="標楷體" w:hAnsi="標楷體" w:hint="eastAsia"/>
                <w:sz w:val="18"/>
              </w:rPr>
              <w:t>：02-2517-1157分</w:t>
            </w:r>
            <w:r w:rsidRPr="00814549">
              <w:rPr>
                <w:rFonts w:ascii="標楷體" w:eastAsia="標楷體" w:hAnsi="標楷體"/>
                <w:sz w:val="18"/>
              </w:rPr>
              <w:t>機350  E</w:t>
            </w:r>
            <w:r w:rsidRPr="00814549">
              <w:rPr>
                <w:rFonts w:ascii="標楷體" w:eastAsia="標楷體" w:hAnsi="標楷體" w:hint="eastAsia"/>
                <w:sz w:val="18"/>
              </w:rPr>
              <w:t>－</w:t>
            </w:r>
            <w:r w:rsidRPr="00814549">
              <w:rPr>
                <w:rFonts w:ascii="標楷體" w:eastAsia="標楷體" w:hAnsi="標楷體"/>
                <w:sz w:val="18"/>
              </w:rPr>
              <w:t>mail</w:t>
            </w:r>
            <w:r w:rsidRPr="00814549">
              <w:rPr>
                <w:rFonts w:ascii="標楷體" w:eastAsia="標楷體" w:hAnsi="標楷體" w:hint="eastAsia"/>
                <w:sz w:val="18"/>
              </w:rPr>
              <w:t>：</w:t>
            </w:r>
            <w:hyperlink r:id="rId9" w:history="1">
              <w:r w:rsidRPr="00814549">
                <w:rPr>
                  <w:rStyle w:val="ac"/>
                  <w:rFonts w:ascii="標楷體" w:eastAsia="標楷體" w:hAnsi="標楷體" w:hint="eastAsia"/>
                  <w:sz w:val="18"/>
                </w:rPr>
                <w:t>josephine@fantasy-tours.com</w:t>
              </w:r>
            </w:hyperlink>
          </w:p>
          <w:p w:rsidR="00814549" w:rsidRPr="00814549" w:rsidRDefault="00814549" w:rsidP="00814549">
            <w:pPr>
              <w:spacing w:line="240" w:lineRule="exact"/>
              <w:ind w:left="672" w:rightChars="250" w:right="600"/>
              <w:contextualSpacing/>
              <w:rPr>
                <w:rFonts w:ascii="標楷體" w:eastAsia="標楷體" w:hAnsi="標楷體" w:cs="Arial"/>
                <w:b/>
                <w:sz w:val="20"/>
              </w:rPr>
            </w:pPr>
            <w:r w:rsidRPr="00814549">
              <w:rPr>
                <w:rFonts w:ascii="標楷體" w:eastAsia="標楷體" w:hAnsi="標楷體"/>
                <w:sz w:val="18"/>
              </w:rPr>
              <w:t>(</w:t>
            </w:r>
            <w:r w:rsidRPr="00814549">
              <w:rPr>
                <w:rFonts w:ascii="標楷體" w:eastAsia="標楷體" w:hAnsi="標楷體" w:hint="eastAsia"/>
                <w:sz w:val="18"/>
              </w:rPr>
              <w:t>團員若有關於住宿及機票等交通膳宿問題，可逕向特約旅行社承辦窗口聯繫)</w:t>
            </w:r>
          </w:p>
          <w:p w:rsidR="000A6E4B" w:rsidRPr="00814549" w:rsidRDefault="000A6E4B" w:rsidP="00386737">
            <w:pPr>
              <w:ind w:leftChars="200" w:left="480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</w:tbl>
    <w:p w:rsidR="00EB2706" w:rsidRPr="00EB2706" w:rsidRDefault="00EB2706" w:rsidP="00A7127A">
      <w:pPr>
        <w:rPr>
          <w:rFonts w:ascii="標楷體" w:eastAsia="標楷體" w:hAnsi="標楷體"/>
          <w:b/>
        </w:rPr>
      </w:pPr>
    </w:p>
    <w:p w:rsidR="00EB2706" w:rsidRPr="00C94834" w:rsidRDefault="00C94834" w:rsidP="00EB2706">
      <w:pPr>
        <w:rPr>
          <w:rFonts w:ascii="標楷體" w:eastAsia="標楷體" w:hAnsi="標楷體"/>
          <w:color w:val="000000" w:themeColor="text1"/>
        </w:rPr>
      </w:pPr>
      <w:r w:rsidRPr="00C94834">
        <w:rPr>
          <w:rFonts w:ascii="標楷體" w:eastAsia="標楷體" w:hAnsi="標楷體" w:hint="eastAsia"/>
          <w:color w:val="000000" w:themeColor="text1"/>
        </w:rPr>
        <w:t>備</w:t>
      </w:r>
      <w:r w:rsidRPr="00C94834">
        <w:rPr>
          <w:rFonts w:ascii="標楷體" w:eastAsia="標楷體" w:hAnsi="標楷體"/>
          <w:color w:val="000000" w:themeColor="text1"/>
        </w:rPr>
        <w:t>註</w:t>
      </w:r>
      <w:r w:rsidRPr="00C94834">
        <w:rPr>
          <w:rFonts w:ascii="標楷體" w:eastAsia="標楷體" w:hAnsi="標楷體" w:hint="eastAsia"/>
          <w:color w:val="000000" w:themeColor="text1"/>
        </w:rPr>
        <w:t>：</w:t>
      </w:r>
      <w:r w:rsidRPr="00C94834">
        <w:rPr>
          <w:rFonts w:ascii="標楷體" w:eastAsia="標楷體" w:hAnsi="標楷體" w:cs="新細明體" w:hint="eastAsia"/>
          <w:color w:val="FF0000"/>
          <w:kern w:val="0"/>
        </w:rPr>
        <w:t>*</w:t>
      </w:r>
      <w:proofErr w:type="gramStart"/>
      <w:r w:rsidRPr="00C94834">
        <w:rPr>
          <w:rFonts w:ascii="標楷體" w:eastAsia="標楷體" w:hAnsi="標楷體" w:cs="新細明體" w:hint="eastAsia"/>
          <w:color w:val="000000" w:themeColor="text1"/>
          <w:kern w:val="0"/>
        </w:rPr>
        <w:t>為必</w:t>
      </w:r>
      <w:r w:rsidRPr="00C94834">
        <w:rPr>
          <w:rFonts w:ascii="標楷體" w:eastAsia="標楷體" w:hAnsi="標楷體" w:cs="新細明體"/>
          <w:color w:val="000000" w:themeColor="text1"/>
          <w:kern w:val="0"/>
        </w:rPr>
        <w:t>填項目</w:t>
      </w:r>
      <w:proofErr w:type="gramEnd"/>
      <w:r w:rsidRPr="00C94834">
        <w:rPr>
          <w:rFonts w:ascii="標楷體" w:eastAsia="標楷體" w:hAnsi="標楷體" w:cs="新細明體" w:hint="eastAsia"/>
          <w:color w:val="000000" w:themeColor="text1"/>
          <w:kern w:val="0"/>
        </w:rPr>
        <w:t>，</w:t>
      </w:r>
      <w:r w:rsidRPr="00C94834">
        <w:rPr>
          <w:rFonts w:ascii="標楷體" w:eastAsia="標楷體" w:hAnsi="標楷體" w:cs="新細明體"/>
          <w:color w:val="000000" w:themeColor="text1"/>
          <w:kern w:val="0"/>
        </w:rPr>
        <w:t>其他視個人需</w:t>
      </w:r>
      <w:r w:rsidRPr="00C94834">
        <w:rPr>
          <w:rFonts w:ascii="標楷體" w:eastAsia="標楷體" w:hAnsi="標楷體" w:cs="新細明體" w:hint="eastAsia"/>
          <w:color w:val="000000" w:themeColor="text1"/>
          <w:kern w:val="0"/>
        </w:rPr>
        <w:t>求</w:t>
      </w:r>
      <w:r w:rsidRPr="00C94834">
        <w:rPr>
          <w:rFonts w:ascii="標楷體" w:eastAsia="標楷體" w:hAnsi="標楷體" w:cs="新細明體"/>
          <w:color w:val="000000" w:themeColor="text1"/>
          <w:kern w:val="0"/>
        </w:rPr>
        <w:t>填</w:t>
      </w:r>
      <w:r w:rsidRPr="00C94834">
        <w:rPr>
          <w:rFonts w:ascii="標楷體" w:eastAsia="標楷體" w:hAnsi="標楷體" w:cs="新細明體" w:hint="eastAsia"/>
          <w:color w:val="000000" w:themeColor="text1"/>
          <w:kern w:val="0"/>
        </w:rPr>
        <w:t>寫。</w:t>
      </w:r>
    </w:p>
    <w:p w:rsidR="000A6E4B" w:rsidRPr="00EB2706" w:rsidRDefault="000A6E4B" w:rsidP="00EB2706">
      <w:pPr>
        <w:ind w:firstLineChars="200" w:firstLine="480"/>
        <w:rPr>
          <w:rFonts w:ascii="標楷體" w:eastAsia="標楷體" w:hAnsi="標楷體"/>
        </w:rPr>
      </w:pPr>
    </w:p>
    <w:sectPr w:rsidR="000A6E4B" w:rsidRPr="00EB2706" w:rsidSect="000E5317">
      <w:headerReference w:type="default" r:id="rId10"/>
      <w:footerReference w:type="default" r:id="rId11"/>
      <w:pgSz w:w="11900" w:h="16840"/>
      <w:pgMar w:top="1134" w:right="1134" w:bottom="1134" w:left="1134" w:header="720" w:footer="2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87B" w:rsidRDefault="00D6787B">
      <w:r>
        <w:separator/>
      </w:r>
    </w:p>
  </w:endnote>
  <w:endnote w:type="continuationSeparator" w:id="0">
    <w:p w:rsidR="00D6787B" w:rsidRDefault="00D67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JhengHei UI">
    <w:panose1 w:val="020B0604030504040204"/>
    <w:charset w:val="88"/>
    <w:family w:val="swiss"/>
    <w:notTrueType/>
    <w:pitch w:val="variable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E25" w:rsidRDefault="000E5317" w:rsidP="00B32E25">
    <w:pPr>
      <w:pStyle w:val="a5"/>
    </w:pPr>
    <w:r>
      <w:rPr>
        <w:noProof/>
        <w:lang w:val="en-US" w:eastAsia="zh-TW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05010D" wp14:editId="7A7991E4">
              <wp:simplePos x="0" y="0"/>
              <wp:positionH relativeFrom="column">
                <wp:posOffset>0</wp:posOffset>
              </wp:positionH>
              <wp:positionV relativeFrom="paragraph">
                <wp:posOffset>-417195</wp:posOffset>
              </wp:positionV>
              <wp:extent cx="4318635" cy="571500"/>
              <wp:effectExtent l="0" t="0" r="5715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8635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24FE" w:rsidRDefault="00E424FE" w:rsidP="00E424FE">
                          <w:pPr>
                            <w:pStyle w:val="a5"/>
                            <w:rPr>
                              <w:rFonts w:ascii="Arial" w:hAnsi="Arial"/>
                              <w:b/>
                              <w:color w:val="003B79"/>
                              <w:spacing w:val="-4"/>
                              <w:sz w:val="15"/>
                              <w:lang w:val="en-US"/>
                            </w:rPr>
                          </w:pPr>
                        </w:p>
                        <w:p w:rsidR="00E424FE" w:rsidRDefault="00E424FE" w:rsidP="00E424FE">
                          <w:pPr>
                            <w:pStyle w:val="a5"/>
                            <w:rPr>
                              <w:rFonts w:ascii="Arial" w:hAnsi="Arial"/>
                              <w:b/>
                              <w:color w:val="003B79"/>
                              <w:spacing w:val="-4"/>
                              <w:sz w:val="15"/>
                              <w:lang w:val="en-US"/>
                            </w:rPr>
                          </w:pPr>
                        </w:p>
                        <w:p w:rsidR="00E424FE" w:rsidRDefault="00E424FE" w:rsidP="00E424FE">
                          <w:pPr>
                            <w:pStyle w:val="a5"/>
                            <w:rPr>
                              <w:rFonts w:ascii="Arial" w:hAnsi="Arial"/>
                              <w:b/>
                              <w:color w:val="003B79"/>
                              <w:spacing w:val="-4"/>
                              <w:sz w:val="15"/>
                              <w:lang w:val="en-US"/>
                            </w:rPr>
                          </w:pPr>
                        </w:p>
                        <w:p w:rsidR="00E424FE" w:rsidRPr="00E424FE" w:rsidRDefault="00E424FE" w:rsidP="00E424FE">
                          <w:pPr>
                            <w:pStyle w:val="a5"/>
                            <w:rPr>
                              <w:rFonts w:ascii="Arial" w:hAnsi="Arial"/>
                              <w:color w:val="003B79"/>
                              <w:spacing w:val="-4"/>
                              <w:sz w:val="15"/>
                              <w:lang w:val="en-US"/>
                            </w:rPr>
                          </w:pPr>
                          <w:r w:rsidRPr="00E424FE">
                            <w:rPr>
                              <w:rFonts w:ascii="Arial" w:hAnsi="Arial"/>
                              <w:b/>
                              <w:color w:val="003B79"/>
                              <w:spacing w:val="-4"/>
                              <w:sz w:val="15"/>
                              <w:lang w:val="en-US"/>
                            </w:rPr>
                            <w:t>China Credit Information Service Ltd.</w:t>
                          </w:r>
                          <w:r w:rsidRPr="00E424FE">
                            <w:rPr>
                              <w:rFonts w:ascii="Arial" w:hAnsi="Arial"/>
                              <w:color w:val="003B79"/>
                              <w:spacing w:val="-4"/>
                              <w:sz w:val="15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03B79"/>
                              <w:spacing w:val="-4"/>
                              <w:sz w:val="15"/>
                              <w:lang w:val="en-US"/>
                            </w:rPr>
                            <w:t>-</w:t>
                          </w:r>
                          <w:r w:rsidRPr="00E424FE">
                            <w:rPr>
                              <w:rFonts w:ascii="Arial" w:hAnsi="Arial"/>
                              <w:color w:val="003B79"/>
                              <w:spacing w:val="-4"/>
                              <w:sz w:val="15"/>
                              <w:lang w:val="en-US"/>
                            </w:rPr>
                            <w:t xml:space="preserve"> 5F </w:t>
                          </w:r>
                          <w:r w:rsidRPr="00E424FE">
                            <w:rPr>
                              <w:rFonts w:ascii="Arial" w:hAnsi="Arial"/>
                              <w:color w:val="EE7D11"/>
                              <w:spacing w:val="-4"/>
                              <w:sz w:val="15"/>
                              <w:lang w:val="en-US"/>
                            </w:rPr>
                            <w:t>•</w:t>
                          </w:r>
                          <w:r w:rsidRPr="00E424FE">
                            <w:rPr>
                              <w:rFonts w:ascii="Arial" w:hAnsi="Arial"/>
                              <w:color w:val="003B79"/>
                              <w:spacing w:val="-4"/>
                              <w:sz w:val="15"/>
                              <w:lang w:val="en-US"/>
                            </w:rPr>
                            <w:t xml:space="preserve"> 59 Dong Xing Road</w:t>
                          </w:r>
                          <w:r w:rsidRPr="00E424FE">
                            <w:rPr>
                              <w:rFonts w:ascii="Arial" w:hAnsi="Arial"/>
                              <w:color w:val="EE7D11"/>
                              <w:spacing w:val="-4"/>
                              <w:sz w:val="15"/>
                              <w:lang w:val="en-US"/>
                            </w:rPr>
                            <w:t xml:space="preserve"> •</w:t>
                          </w:r>
                          <w:r w:rsidRPr="00E424FE">
                            <w:rPr>
                              <w:rFonts w:ascii="Arial" w:hAnsi="Arial"/>
                              <w:color w:val="003B79"/>
                              <w:spacing w:val="-4"/>
                              <w:sz w:val="15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E424FE">
                            <w:rPr>
                              <w:rFonts w:ascii="Arial" w:hAnsi="Arial"/>
                              <w:color w:val="003B79"/>
                              <w:spacing w:val="-4"/>
                              <w:sz w:val="15"/>
                              <w:lang w:val="en-US"/>
                            </w:rPr>
                            <w:t>XinYi</w:t>
                          </w:r>
                          <w:proofErr w:type="spellEnd"/>
                          <w:r w:rsidRPr="00E424FE">
                            <w:rPr>
                              <w:rFonts w:ascii="Arial" w:hAnsi="Arial"/>
                              <w:color w:val="003B79"/>
                              <w:spacing w:val="-4"/>
                              <w:sz w:val="15"/>
                              <w:lang w:val="en-US"/>
                            </w:rPr>
                            <w:t xml:space="preserve"> District </w:t>
                          </w:r>
                          <w:r w:rsidRPr="00E424FE">
                            <w:rPr>
                              <w:rFonts w:ascii="Arial" w:hAnsi="Arial"/>
                              <w:color w:val="EE7D11"/>
                              <w:spacing w:val="-4"/>
                              <w:sz w:val="15"/>
                              <w:lang w:val="en-US"/>
                            </w:rPr>
                            <w:t xml:space="preserve">• </w:t>
                          </w:r>
                          <w:r w:rsidRPr="00E424FE">
                            <w:rPr>
                              <w:rFonts w:ascii="Arial" w:hAnsi="Arial"/>
                              <w:color w:val="003B79"/>
                              <w:spacing w:val="-4"/>
                              <w:sz w:val="15"/>
                              <w:lang w:val="en-US"/>
                            </w:rPr>
                            <w:t xml:space="preserve">Taipei 110 </w:t>
                          </w:r>
                        </w:p>
                        <w:p w:rsidR="0077133B" w:rsidRPr="00E424FE" w:rsidRDefault="00E424FE" w:rsidP="00E424FE">
                          <w:pPr>
                            <w:pStyle w:val="a5"/>
                            <w:rPr>
                              <w:rFonts w:ascii="Arial" w:hAnsi="Arial"/>
                              <w:color w:val="003B79"/>
                              <w:spacing w:val="-4"/>
                              <w:sz w:val="15"/>
                            </w:rPr>
                          </w:pPr>
                          <w:r w:rsidRPr="00E424FE">
                            <w:rPr>
                              <w:rFonts w:ascii="Arial" w:hAnsi="Arial"/>
                              <w:color w:val="003B79"/>
                              <w:spacing w:val="-4"/>
                              <w:sz w:val="15"/>
                              <w:lang w:val="en-US"/>
                            </w:rPr>
                            <w:t xml:space="preserve">Taiwan </w:t>
                          </w:r>
                          <w:r w:rsidRPr="00E424FE">
                            <w:rPr>
                              <w:rFonts w:ascii="Arial" w:hAnsi="Arial"/>
                              <w:color w:val="EE7D11"/>
                              <w:spacing w:val="-4"/>
                              <w:sz w:val="15"/>
                              <w:lang w:val="en-US"/>
                            </w:rPr>
                            <w:t xml:space="preserve">• </w:t>
                          </w:r>
                          <w:r w:rsidRPr="00E424FE">
                            <w:rPr>
                              <w:rFonts w:ascii="Arial" w:hAnsi="Arial"/>
                              <w:color w:val="003B79"/>
                              <w:spacing w:val="-4"/>
                              <w:sz w:val="15"/>
                              <w:lang w:val="en-US"/>
                            </w:rPr>
                            <w:t>Republic of China</w:t>
                          </w:r>
                          <w:r w:rsidRPr="00E424FE">
                            <w:rPr>
                              <w:rFonts w:ascii="Arial" w:hAnsi="Arial"/>
                              <w:color w:val="EE7D11"/>
                              <w:spacing w:val="-4"/>
                              <w:sz w:val="15"/>
                              <w:lang w:val="en-US"/>
                            </w:rPr>
                            <w:t xml:space="preserve"> •</w:t>
                          </w:r>
                          <w:r w:rsidRPr="00E424FE">
                            <w:rPr>
                              <w:rFonts w:ascii="Arial" w:hAnsi="Arial"/>
                              <w:color w:val="003B79"/>
                              <w:spacing w:val="-4"/>
                              <w:sz w:val="15"/>
                              <w:lang w:val="en-US"/>
                            </w:rPr>
                            <w:t xml:space="preserve"> Tel. </w:t>
                          </w:r>
                          <w:r w:rsidRPr="00E424FE">
                            <w:rPr>
                              <w:rFonts w:ascii="Arial" w:hAnsi="Arial"/>
                              <w:color w:val="003B79"/>
                              <w:spacing w:val="-4"/>
                              <w:sz w:val="15"/>
                            </w:rPr>
                            <w:t xml:space="preserve">+886-2-8768-3266 </w:t>
                          </w:r>
                          <w:r w:rsidRPr="00E424FE">
                            <w:rPr>
                              <w:rFonts w:ascii="Arial" w:hAnsi="Arial"/>
                              <w:color w:val="EE7D11"/>
                              <w:spacing w:val="-4"/>
                              <w:sz w:val="15"/>
                              <w:lang w:val="en-US"/>
                            </w:rPr>
                            <w:t xml:space="preserve">• </w:t>
                          </w:r>
                          <w:r w:rsidRPr="00E424FE">
                            <w:rPr>
                              <w:rFonts w:ascii="Arial" w:hAnsi="Arial"/>
                              <w:color w:val="003B79"/>
                              <w:spacing w:val="-4"/>
                              <w:sz w:val="15"/>
                            </w:rPr>
                            <w:t xml:space="preserve">Fax +886-2-8768-2033 </w:t>
                          </w:r>
                          <w:r w:rsidRPr="00E424FE">
                            <w:rPr>
                              <w:rFonts w:ascii="Arial" w:hAnsi="Arial"/>
                              <w:color w:val="EE7D11"/>
                              <w:spacing w:val="-4"/>
                              <w:sz w:val="15"/>
                              <w:lang w:val="en-US"/>
                            </w:rPr>
                            <w:t>•</w:t>
                          </w:r>
                          <w:r w:rsidR="002B3730">
                            <w:rPr>
                              <w:rFonts w:ascii="Arial" w:hAnsi="Arial"/>
                              <w:color w:val="EE7D11"/>
                              <w:spacing w:val="-4"/>
                              <w:sz w:val="15"/>
                              <w:lang w:val="en-US"/>
                            </w:rPr>
                            <w:t xml:space="preserve"> </w:t>
                          </w:r>
                          <w:r w:rsidR="002B3730" w:rsidRPr="002B3730">
                            <w:rPr>
                              <w:rFonts w:ascii="Arial" w:hAnsi="Arial"/>
                              <w:color w:val="003B79"/>
                              <w:spacing w:val="-4"/>
                              <w:sz w:val="15"/>
                            </w:rPr>
                            <w:t>sales@ccis.com.tw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05010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0;margin-top:-32.85pt;width:340.0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8p9rwIAAKk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" filled="f" stroked="f">
              <v:textbox inset="0,0,0,0">
                <w:txbxContent>
                  <w:p w:rsidR="00E424FE" w:rsidRDefault="00E424FE" w:rsidP="00E424FE">
                    <w:pPr>
                      <w:pStyle w:val="a5"/>
                      <w:rPr>
                        <w:rFonts w:ascii="Arial" w:hAnsi="Arial"/>
                        <w:b/>
                        <w:color w:val="003B79"/>
                        <w:spacing w:val="-4"/>
                        <w:sz w:val="15"/>
                        <w:lang w:val="en-US"/>
                      </w:rPr>
                    </w:pPr>
                  </w:p>
                  <w:p w:rsidR="00E424FE" w:rsidRDefault="00E424FE" w:rsidP="00E424FE">
                    <w:pPr>
                      <w:pStyle w:val="a5"/>
                      <w:rPr>
                        <w:rFonts w:ascii="Arial" w:hAnsi="Arial"/>
                        <w:b/>
                        <w:color w:val="003B79"/>
                        <w:spacing w:val="-4"/>
                        <w:sz w:val="15"/>
                        <w:lang w:val="en-US"/>
                      </w:rPr>
                    </w:pPr>
                  </w:p>
                  <w:p w:rsidR="00E424FE" w:rsidRDefault="00E424FE" w:rsidP="00E424FE">
                    <w:pPr>
                      <w:pStyle w:val="a5"/>
                      <w:rPr>
                        <w:rFonts w:ascii="Arial" w:hAnsi="Arial"/>
                        <w:b/>
                        <w:color w:val="003B79"/>
                        <w:spacing w:val="-4"/>
                        <w:sz w:val="15"/>
                        <w:lang w:val="en-US"/>
                      </w:rPr>
                    </w:pPr>
                  </w:p>
                  <w:p w:rsidR="00E424FE" w:rsidRPr="00E424FE" w:rsidRDefault="00E424FE" w:rsidP="00E424FE">
                    <w:pPr>
                      <w:pStyle w:val="a5"/>
                      <w:rPr>
                        <w:rFonts w:ascii="Arial" w:hAnsi="Arial"/>
                        <w:color w:val="003B79"/>
                        <w:spacing w:val="-4"/>
                        <w:sz w:val="15"/>
                        <w:lang w:val="en-US"/>
                      </w:rPr>
                    </w:pPr>
                    <w:r w:rsidRPr="00E424FE">
                      <w:rPr>
                        <w:rFonts w:ascii="Arial" w:hAnsi="Arial"/>
                        <w:b/>
                        <w:color w:val="003B79"/>
                        <w:spacing w:val="-4"/>
                        <w:sz w:val="15"/>
                        <w:lang w:val="en-US"/>
                      </w:rPr>
                      <w:t>China Credit Information Service Ltd.</w:t>
                    </w:r>
                    <w:r w:rsidRPr="00E424FE">
                      <w:rPr>
                        <w:rFonts w:ascii="Arial" w:hAnsi="Arial"/>
                        <w:color w:val="003B79"/>
                        <w:spacing w:val="-4"/>
                        <w:sz w:val="15"/>
                        <w:lang w:val="en-US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003B79"/>
                        <w:spacing w:val="-4"/>
                        <w:sz w:val="15"/>
                        <w:lang w:val="en-US"/>
                      </w:rPr>
                      <w:t>-</w:t>
                    </w:r>
                    <w:r w:rsidRPr="00E424FE">
                      <w:rPr>
                        <w:rFonts w:ascii="Arial" w:hAnsi="Arial"/>
                        <w:color w:val="003B79"/>
                        <w:spacing w:val="-4"/>
                        <w:sz w:val="15"/>
                        <w:lang w:val="en-US"/>
                      </w:rPr>
                      <w:t xml:space="preserve"> 5F </w:t>
                    </w:r>
                    <w:r w:rsidRPr="00E424FE">
                      <w:rPr>
                        <w:rFonts w:ascii="Arial" w:hAnsi="Arial"/>
                        <w:color w:val="EE7D11"/>
                        <w:spacing w:val="-4"/>
                        <w:sz w:val="15"/>
                        <w:lang w:val="en-US"/>
                      </w:rPr>
                      <w:t>•</w:t>
                    </w:r>
                    <w:r w:rsidRPr="00E424FE">
                      <w:rPr>
                        <w:rFonts w:ascii="Arial" w:hAnsi="Arial"/>
                        <w:color w:val="003B79"/>
                        <w:spacing w:val="-4"/>
                        <w:sz w:val="15"/>
                        <w:lang w:val="en-US"/>
                      </w:rPr>
                      <w:t xml:space="preserve"> 59 Dong Xing Road</w:t>
                    </w:r>
                    <w:r w:rsidRPr="00E424FE">
                      <w:rPr>
                        <w:rFonts w:ascii="Arial" w:hAnsi="Arial"/>
                        <w:color w:val="EE7D11"/>
                        <w:spacing w:val="-4"/>
                        <w:sz w:val="15"/>
                        <w:lang w:val="en-US"/>
                      </w:rPr>
                      <w:t xml:space="preserve"> •</w:t>
                    </w:r>
                    <w:r w:rsidRPr="00E424FE">
                      <w:rPr>
                        <w:rFonts w:ascii="Arial" w:hAnsi="Arial"/>
                        <w:color w:val="003B79"/>
                        <w:spacing w:val="-4"/>
                        <w:sz w:val="15"/>
                        <w:lang w:val="en-US"/>
                      </w:rPr>
                      <w:t xml:space="preserve"> </w:t>
                    </w:r>
                    <w:proofErr w:type="spellStart"/>
                    <w:r w:rsidRPr="00E424FE">
                      <w:rPr>
                        <w:rFonts w:ascii="Arial" w:hAnsi="Arial"/>
                        <w:color w:val="003B79"/>
                        <w:spacing w:val="-4"/>
                        <w:sz w:val="15"/>
                        <w:lang w:val="en-US"/>
                      </w:rPr>
                      <w:t>XinYi</w:t>
                    </w:r>
                    <w:proofErr w:type="spellEnd"/>
                    <w:r w:rsidRPr="00E424FE">
                      <w:rPr>
                        <w:rFonts w:ascii="Arial" w:hAnsi="Arial"/>
                        <w:color w:val="003B79"/>
                        <w:spacing w:val="-4"/>
                        <w:sz w:val="15"/>
                        <w:lang w:val="en-US"/>
                      </w:rPr>
                      <w:t xml:space="preserve"> District </w:t>
                    </w:r>
                    <w:r w:rsidRPr="00E424FE">
                      <w:rPr>
                        <w:rFonts w:ascii="Arial" w:hAnsi="Arial"/>
                        <w:color w:val="EE7D11"/>
                        <w:spacing w:val="-4"/>
                        <w:sz w:val="15"/>
                        <w:lang w:val="en-US"/>
                      </w:rPr>
                      <w:t xml:space="preserve">• </w:t>
                    </w:r>
                    <w:r w:rsidRPr="00E424FE">
                      <w:rPr>
                        <w:rFonts w:ascii="Arial" w:hAnsi="Arial"/>
                        <w:color w:val="003B79"/>
                        <w:spacing w:val="-4"/>
                        <w:sz w:val="15"/>
                        <w:lang w:val="en-US"/>
                      </w:rPr>
                      <w:t xml:space="preserve">Taipei 110 </w:t>
                    </w:r>
                  </w:p>
                  <w:p w:rsidR="0077133B" w:rsidRPr="00E424FE" w:rsidRDefault="00E424FE" w:rsidP="00E424FE">
                    <w:pPr>
                      <w:pStyle w:val="a5"/>
                      <w:rPr>
                        <w:rFonts w:ascii="Arial" w:hAnsi="Arial"/>
                        <w:color w:val="003B79"/>
                        <w:spacing w:val="-4"/>
                        <w:sz w:val="15"/>
                      </w:rPr>
                    </w:pPr>
                    <w:r w:rsidRPr="00E424FE">
                      <w:rPr>
                        <w:rFonts w:ascii="Arial" w:hAnsi="Arial"/>
                        <w:color w:val="003B79"/>
                        <w:spacing w:val="-4"/>
                        <w:sz w:val="15"/>
                        <w:lang w:val="en-US"/>
                      </w:rPr>
                      <w:t xml:space="preserve">Taiwan </w:t>
                    </w:r>
                    <w:r w:rsidRPr="00E424FE">
                      <w:rPr>
                        <w:rFonts w:ascii="Arial" w:hAnsi="Arial"/>
                        <w:color w:val="EE7D11"/>
                        <w:spacing w:val="-4"/>
                        <w:sz w:val="15"/>
                        <w:lang w:val="en-US"/>
                      </w:rPr>
                      <w:t xml:space="preserve">• </w:t>
                    </w:r>
                    <w:r w:rsidRPr="00E424FE">
                      <w:rPr>
                        <w:rFonts w:ascii="Arial" w:hAnsi="Arial"/>
                        <w:color w:val="003B79"/>
                        <w:spacing w:val="-4"/>
                        <w:sz w:val="15"/>
                        <w:lang w:val="en-US"/>
                      </w:rPr>
                      <w:t>Republic of China</w:t>
                    </w:r>
                    <w:r w:rsidRPr="00E424FE">
                      <w:rPr>
                        <w:rFonts w:ascii="Arial" w:hAnsi="Arial"/>
                        <w:color w:val="EE7D11"/>
                        <w:spacing w:val="-4"/>
                        <w:sz w:val="15"/>
                        <w:lang w:val="en-US"/>
                      </w:rPr>
                      <w:t xml:space="preserve"> •</w:t>
                    </w:r>
                    <w:r w:rsidRPr="00E424FE">
                      <w:rPr>
                        <w:rFonts w:ascii="Arial" w:hAnsi="Arial"/>
                        <w:color w:val="003B79"/>
                        <w:spacing w:val="-4"/>
                        <w:sz w:val="15"/>
                        <w:lang w:val="en-US"/>
                      </w:rPr>
                      <w:t xml:space="preserve"> Tel. </w:t>
                    </w:r>
                    <w:r w:rsidRPr="00E424FE">
                      <w:rPr>
                        <w:rFonts w:ascii="Arial" w:hAnsi="Arial"/>
                        <w:color w:val="003B79"/>
                        <w:spacing w:val="-4"/>
                        <w:sz w:val="15"/>
                      </w:rPr>
                      <w:t xml:space="preserve">+886-2-8768-3266 </w:t>
                    </w:r>
                    <w:r w:rsidRPr="00E424FE">
                      <w:rPr>
                        <w:rFonts w:ascii="Arial" w:hAnsi="Arial"/>
                        <w:color w:val="EE7D11"/>
                        <w:spacing w:val="-4"/>
                        <w:sz w:val="15"/>
                        <w:lang w:val="en-US"/>
                      </w:rPr>
                      <w:t xml:space="preserve">• </w:t>
                    </w:r>
                    <w:r w:rsidRPr="00E424FE">
                      <w:rPr>
                        <w:rFonts w:ascii="Arial" w:hAnsi="Arial"/>
                        <w:color w:val="003B79"/>
                        <w:spacing w:val="-4"/>
                        <w:sz w:val="15"/>
                      </w:rPr>
                      <w:t xml:space="preserve">Fax +886-2-8768-2033 </w:t>
                    </w:r>
                    <w:r w:rsidRPr="00E424FE">
                      <w:rPr>
                        <w:rFonts w:ascii="Arial" w:hAnsi="Arial"/>
                        <w:color w:val="EE7D11"/>
                        <w:spacing w:val="-4"/>
                        <w:sz w:val="15"/>
                        <w:lang w:val="en-US"/>
                      </w:rPr>
                      <w:t>•</w:t>
                    </w:r>
                    <w:r w:rsidR="002B3730">
                      <w:rPr>
                        <w:rFonts w:ascii="Arial" w:hAnsi="Arial"/>
                        <w:color w:val="EE7D11"/>
                        <w:spacing w:val="-4"/>
                        <w:sz w:val="15"/>
                        <w:lang w:val="en-US"/>
                      </w:rPr>
                      <w:t xml:space="preserve"> </w:t>
                    </w:r>
                    <w:r w:rsidR="002B3730" w:rsidRPr="002B3730">
                      <w:rPr>
                        <w:rFonts w:ascii="Arial" w:hAnsi="Arial"/>
                        <w:color w:val="003B79"/>
                        <w:spacing w:val="-4"/>
                        <w:sz w:val="15"/>
                      </w:rPr>
                      <w:t>sales@ccis.com.tw</w:t>
                    </w:r>
                  </w:p>
                </w:txbxContent>
              </v:textbox>
            </v:shape>
          </w:pict>
        </mc:Fallback>
      </mc:AlternateContent>
    </w:r>
    <w:r w:rsidR="00D12F1B">
      <w:rPr>
        <w:noProof/>
        <w:lang w:val="en-US" w:eastAsia="zh-TW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4028724" wp14:editId="2FB05367">
              <wp:simplePos x="0" y="0"/>
              <wp:positionH relativeFrom="column">
                <wp:posOffset>4939348</wp:posOffset>
              </wp:positionH>
              <wp:positionV relativeFrom="paragraph">
                <wp:posOffset>49847</wp:posOffset>
              </wp:positionV>
              <wp:extent cx="1131696" cy="342900"/>
              <wp:effectExtent l="0" t="0" r="0" b="0"/>
              <wp:wrapNone/>
              <wp:docPr id="4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1696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7FFB" w:rsidRPr="00D03EE3" w:rsidRDefault="00E424FE">
                          <w:pPr>
                            <w:rPr>
                              <w:color w:val="003B79"/>
                            </w:rPr>
                          </w:pPr>
                          <w:r>
                            <w:rPr>
                              <w:rFonts w:ascii="Arial" w:hAnsi="Arial"/>
                              <w:color w:val="003B79"/>
                              <w:spacing w:val="-4"/>
                              <w:sz w:val="15"/>
                            </w:rPr>
                            <w:t xml:space="preserve">    </w:t>
                          </w:r>
                          <w:r w:rsidRPr="00E424FE">
                            <w:rPr>
                              <w:rFonts w:ascii="Arial" w:hAnsi="Arial"/>
                              <w:color w:val="003B79"/>
                              <w:spacing w:val="-4"/>
                              <w:sz w:val="15"/>
                            </w:rPr>
                            <w:t>www.credit.com.tw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028724" id="Text Box 9" o:spid="_x0000_s1027" type="#_x0000_t202" style="position:absolute;margin-left:388.95pt;margin-top:3.9pt;width:89.1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" filled="f" stroked="f">
              <v:textbox inset=",7.2pt,,7.2pt">
                <w:txbxContent>
                  <w:p w:rsidR="00E97FFB" w:rsidRPr="00D03EE3" w:rsidRDefault="00E424FE">
                    <w:pPr>
                      <w:rPr>
                        <w:color w:val="003B79"/>
                      </w:rPr>
                    </w:pPr>
                    <w:r>
                      <w:rPr>
                        <w:rFonts w:ascii="Arial" w:hAnsi="Arial"/>
                        <w:color w:val="003B79"/>
                        <w:spacing w:val="-4"/>
                        <w:sz w:val="15"/>
                      </w:rPr>
                      <w:t xml:space="preserve">    </w:t>
                    </w:r>
                    <w:r w:rsidRPr="00E424FE">
                      <w:rPr>
                        <w:rFonts w:ascii="Arial" w:hAnsi="Arial"/>
                        <w:color w:val="003B79"/>
                        <w:spacing w:val="-4"/>
                        <w:sz w:val="15"/>
                      </w:rPr>
                      <w:t>www.credit.com.tw</w:t>
                    </w:r>
                  </w:p>
                </w:txbxContent>
              </v:textbox>
            </v:shape>
          </w:pict>
        </mc:Fallback>
      </mc:AlternateContent>
    </w:r>
    <w:r w:rsidR="00B32E25">
      <w:t xml:space="preserve">   </w:t>
    </w:r>
  </w:p>
  <w:p w:rsidR="0077133B" w:rsidRPr="008B5069" w:rsidRDefault="00B32E25" w:rsidP="008B5069">
    <w:pPr>
      <w:pStyle w:val="a5"/>
    </w:pPr>
    <w:r>
      <w:rPr>
        <w:noProof/>
        <w:lang w:val="en-US" w:eastAsia="zh-TW"/>
      </w:rPr>
      <w:drawing>
        <wp:inline distT="0" distB="0" distL="0" distR="0" wp14:anchorId="04A936AC" wp14:editId="6AA32465">
          <wp:extent cx="6072187" cy="197492"/>
          <wp:effectExtent l="0" t="0" r="5080" b="0"/>
          <wp:docPr id="8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IF_pied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7898" cy="207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87B" w:rsidRDefault="00D6787B">
      <w:r>
        <w:separator/>
      </w:r>
    </w:p>
  </w:footnote>
  <w:footnote w:type="continuationSeparator" w:id="0">
    <w:p w:rsidR="00D6787B" w:rsidRDefault="00D678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33B" w:rsidRDefault="003169F6" w:rsidP="000A6E4B">
    <w:pPr>
      <w:pStyle w:val="a3"/>
      <w:ind w:left="142" w:hanging="142"/>
    </w:pPr>
    <w:r w:rsidRPr="00BB7D92">
      <w:rPr>
        <w:noProof/>
        <w:lang w:val="en-US" w:eastAsia="zh-TW"/>
      </w:rPr>
      <w:drawing>
        <wp:inline distT="0" distB="0" distL="0" distR="0" wp14:anchorId="6AD51652" wp14:editId="0BC63F74">
          <wp:extent cx="1528036" cy="541020"/>
          <wp:effectExtent l="0" t="0" r="0" b="0"/>
          <wp:docPr id="6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IS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60" r="-1"/>
                  <a:stretch/>
                </pic:blipFill>
                <pic:spPr bwMode="auto">
                  <a:xfrm>
                    <a:off x="0" y="0"/>
                    <a:ext cx="1528036" cy="5410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0A6E4B">
      <w:rPr>
        <w:rFonts w:hint="eastAsia"/>
        <w:lang w:eastAsia="zh-TW"/>
      </w:rP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078FF"/>
    <w:multiLevelType w:val="hybridMultilevel"/>
    <w:tmpl w:val="4E1E6D0E"/>
    <w:lvl w:ilvl="0" w:tplc="0409000F">
      <w:start w:val="1"/>
      <w:numFmt w:val="decimal"/>
      <w:lvlText w:val="%1."/>
      <w:lvlJc w:val="left"/>
      <w:pPr>
        <w:ind w:left="111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90" w:hanging="480"/>
      </w:pPr>
    </w:lvl>
    <w:lvl w:ilvl="2" w:tplc="0409001B" w:tentative="1">
      <w:start w:val="1"/>
      <w:numFmt w:val="lowerRoman"/>
      <w:lvlText w:val="%3."/>
      <w:lvlJc w:val="right"/>
      <w:pPr>
        <w:ind w:left="2070" w:hanging="480"/>
      </w:pPr>
    </w:lvl>
    <w:lvl w:ilvl="3" w:tplc="0409000F" w:tentative="1">
      <w:start w:val="1"/>
      <w:numFmt w:val="decimal"/>
      <w:lvlText w:val="%4."/>
      <w:lvlJc w:val="left"/>
      <w:pPr>
        <w:ind w:left="25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0" w:hanging="480"/>
      </w:pPr>
    </w:lvl>
    <w:lvl w:ilvl="5" w:tplc="0409001B" w:tentative="1">
      <w:start w:val="1"/>
      <w:numFmt w:val="lowerRoman"/>
      <w:lvlText w:val="%6."/>
      <w:lvlJc w:val="right"/>
      <w:pPr>
        <w:ind w:left="3510" w:hanging="480"/>
      </w:pPr>
    </w:lvl>
    <w:lvl w:ilvl="6" w:tplc="0409000F" w:tentative="1">
      <w:start w:val="1"/>
      <w:numFmt w:val="decimal"/>
      <w:lvlText w:val="%7."/>
      <w:lvlJc w:val="left"/>
      <w:pPr>
        <w:ind w:left="39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0" w:hanging="480"/>
      </w:pPr>
    </w:lvl>
    <w:lvl w:ilvl="8" w:tplc="0409001B" w:tentative="1">
      <w:start w:val="1"/>
      <w:numFmt w:val="lowerRoman"/>
      <w:lvlText w:val="%9."/>
      <w:lvlJc w:val="right"/>
      <w:pPr>
        <w:ind w:left="4950" w:hanging="480"/>
      </w:pPr>
    </w:lvl>
  </w:abstractNum>
  <w:abstractNum w:abstractNumId="1" w15:restartNumberingAfterBreak="0">
    <w:nsid w:val="7498345A"/>
    <w:multiLevelType w:val="hybridMultilevel"/>
    <w:tmpl w:val="28825800"/>
    <w:lvl w:ilvl="0" w:tplc="8806F414">
      <w:start w:val="1"/>
      <w:numFmt w:val="decimal"/>
      <w:lvlText w:val="%1."/>
      <w:lvlJc w:val="left"/>
      <w:pPr>
        <w:ind w:left="480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attachedTemplate r:id="rId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317"/>
    <w:rsid w:val="000A6E4B"/>
    <w:rsid w:val="000E16F3"/>
    <w:rsid w:val="000E5317"/>
    <w:rsid w:val="001435B6"/>
    <w:rsid w:val="00176FEE"/>
    <w:rsid w:val="0018080D"/>
    <w:rsid w:val="002B3730"/>
    <w:rsid w:val="002B67D4"/>
    <w:rsid w:val="003169F6"/>
    <w:rsid w:val="00386737"/>
    <w:rsid w:val="003A7891"/>
    <w:rsid w:val="003B69D8"/>
    <w:rsid w:val="00412559"/>
    <w:rsid w:val="00457562"/>
    <w:rsid w:val="00561DFE"/>
    <w:rsid w:val="00637F01"/>
    <w:rsid w:val="0077133B"/>
    <w:rsid w:val="00796458"/>
    <w:rsid w:val="00814549"/>
    <w:rsid w:val="00816F32"/>
    <w:rsid w:val="00861B4D"/>
    <w:rsid w:val="00881EB9"/>
    <w:rsid w:val="00894FC8"/>
    <w:rsid w:val="00897164"/>
    <w:rsid w:val="008B5069"/>
    <w:rsid w:val="00965DD2"/>
    <w:rsid w:val="00977B9F"/>
    <w:rsid w:val="009E1508"/>
    <w:rsid w:val="009F4FB7"/>
    <w:rsid w:val="00A0175B"/>
    <w:rsid w:val="00A3557A"/>
    <w:rsid w:val="00A7127A"/>
    <w:rsid w:val="00B32E25"/>
    <w:rsid w:val="00B60660"/>
    <w:rsid w:val="00C44837"/>
    <w:rsid w:val="00C94834"/>
    <w:rsid w:val="00CC5504"/>
    <w:rsid w:val="00CF7AE4"/>
    <w:rsid w:val="00D03EE3"/>
    <w:rsid w:val="00D12F1B"/>
    <w:rsid w:val="00D31CD4"/>
    <w:rsid w:val="00D361BF"/>
    <w:rsid w:val="00D6787B"/>
    <w:rsid w:val="00DC38E0"/>
    <w:rsid w:val="00E424FE"/>
    <w:rsid w:val="00E86163"/>
    <w:rsid w:val="00E97FFB"/>
    <w:rsid w:val="00EB2706"/>
    <w:rsid w:val="00ED1097"/>
    <w:rsid w:val="00F7444E"/>
    <w:rsid w:val="00F963A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82BFFD63-7F83-4B35-A111-CA29EA7EC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新細明體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Normal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75B"/>
    <w:pPr>
      <w:widowControl w:val="0"/>
      <w:spacing w:after="0"/>
    </w:pPr>
    <w:rPr>
      <w:rFonts w:ascii="Times New Roman" w:hAnsi="Times New Roman" w:cs="Times New Roman"/>
      <w:kern w:val="2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B67D4"/>
    <w:pPr>
      <w:widowControl/>
      <w:tabs>
        <w:tab w:val="center" w:pos="4819"/>
        <w:tab w:val="right" w:pos="9638"/>
      </w:tabs>
    </w:pPr>
    <w:rPr>
      <w:rFonts w:asciiTheme="minorHAnsi" w:hAnsiTheme="minorHAnsi" w:cstheme="minorBidi"/>
      <w:kern w:val="0"/>
      <w:lang w:val="it-IT" w:eastAsia="en-US"/>
    </w:rPr>
  </w:style>
  <w:style w:type="character" w:customStyle="1" w:styleId="a4">
    <w:name w:val="頁首 字元"/>
    <w:basedOn w:val="a0"/>
    <w:link w:val="a3"/>
    <w:rsid w:val="002B67D4"/>
    <w:rPr>
      <w:sz w:val="24"/>
      <w:szCs w:val="24"/>
      <w:lang w:val="it-IT"/>
    </w:rPr>
  </w:style>
  <w:style w:type="paragraph" w:styleId="a5">
    <w:name w:val="footer"/>
    <w:basedOn w:val="a"/>
    <w:link w:val="a6"/>
    <w:unhideWhenUsed/>
    <w:rsid w:val="002B67D4"/>
    <w:pPr>
      <w:widowControl/>
      <w:tabs>
        <w:tab w:val="center" w:pos="4819"/>
        <w:tab w:val="right" w:pos="9638"/>
      </w:tabs>
    </w:pPr>
    <w:rPr>
      <w:rFonts w:asciiTheme="minorHAnsi" w:hAnsiTheme="minorHAnsi" w:cstheme="minorBidi"/>
      <w:kern w:val="0"/>
      <w:lang w:val="it-IT" w:eastAsia="en-US"/>
    </w:rPr>
  </w:style>
  <w:style w:type="character" w:customStyle="1" w:styleId="a6">
    <w:name w:val="頁尾 字元"/>
    <w:basedOn w:val="a0"/>
    <w:link w:val="a5"/>
    <w:rsid w:val="002B67D4"/>
    <w:rPr>
      <w:sz w:val="24"/>
      <w:szCs w:val="24"/>
      <w:lang w:val="it-IT"/>
    </w:rPr>
  </w:style>
  <w:style w:type="paragraph" w:styleId="a7">
    <w:name w:val="Balloon Text"/>
    <w:basedOn w:val="a"/>
    <w:link w:val="a8"/>
    <w:rsid w:val="0077133B"/>
    <w:pPr>
      <w:widowControl/>
    </w:pPr>
    <w:rPr>
      <w:rFonts w:ascii="Lucida Grande" w:hAnsi="Lucida Grande" w:cstheme="minorBidi"/>
      <w:kern w:val="0"/>
      <w:sz w:val="18"/>
      <w:szCs w:val="18"/>
      <w:lang w:val="it-IT" w:eastAsia="en-US"/>
    </w:rPr>
  </w:style>
  <w:style w:type="character" w:customStyle="1" w:styleId="a8">
    <w:name w:val="註解方塊文字 字元"/>
    <w:basedOn w:val="a0"/>
    <w:link w:val="a7"/>
    <w:rsid w:val="0077133B"/>
    <w:rPr>
      <w:rFonts w:ascii="Lucida Grande" w:hAnsi="Lucida Grande"/>
      <w:sz w:val="18"/>
      <w:szCs w:val="18"/>
      <w:lang w:val="it-IT"/>
    </w:rPr>
  </w:style>
  <w:style w:type="character" w:customStyle="1" w:styleId="style131">
    <w:name w:val="style131"/>
    <w:rsid w:val="00412559"/>
    <w:rPr>
      <w:b/>
      <w:bCs/>
      <w:color w:val="073D7D"/>
    </w:rPr>
  </w:style>
  <w:style w:type="character" w:customStyle="1" w:styleId="a9">
    <w:name w:val="文件引導模式 字元"/>
    <w:basedOn w:val="a0"/>
    <w:link w:val="aa"/>
    <w:semiHidden/>
    <w:rsid w:val="00A0175B"/>
    <w:rPr>
      <w:rFonts w:ascii="Arial" w:hAnsi="Arial" w:cs="Times New Roman"/>
      <w:shd w:val="clear" w:color="auto" w:fill="000080"/>
    </w:rPr>
  </w:style>
  <w:style w:type="paragraph" w:styleId="aa">
    <w:name w:val="Document Map"/>
    <w:basedOn w:val="a"/>
    <w:link w:val="a9"/>
    <w:semiHidden/>
    <w:rsid w:val="00A0175B"/>
    <w:pPr>
      <w:shd w:val="clear" w:color="auto" w:fill="000080"/>
    </w:pPr>
    <w:rPr>
      <w:rFonts w:ascii="Arial" w:hAnsi="Arial"/>
      <w:kern w:val="0"/>
      <w:lang w:eastAsia="en-US"/>
    </w:rPr>
  </w:style>
  <w:style w:type="character" w:customStyle="1" w:styleId="1">
    <w:name w:val="文件引導模式 字元1"/>
    <w:basedOn w:val="a0"/>
    <w:semiHidden/>
    <w:rsid w:val="00A0175B"/>
    <w:rPr>
      <w:rFonts w:ascii="Microsoft JhengHei UI" w:eastAsia="Microsoft JhengHei UI" w:hAnsi="Times New Roman" w:cs="Times New Roman"/>
      <w:kern w:val="2"/>
      <w:sz w:val="18"/>
      <w:szCs w:val="18"/>
      <w:lang w:eastAsia="zh-TW"/>
    </w:rPr>
  </w:style>
  <w:style w:type="character" w:styleId="ab">
    <w:name w:val="page number"/>
    <w:basedOn w:val="a0"/>
    <w:rsid w:val="00A0175B"/>
  </w:style>
  <w:style w:type="character" w:styleId="ac">
    <w:name w:val="Hyperlink"/>
    <w:basedOn w:val="a0"/>
    <w:uiPriority w:val="99"/>
    <w:unhideWhenUsed/>
    <w:rsid w:val="00EB2706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EB270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4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olina.yang@ccis.com.tw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osephine@fantasy-tours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ropbox\CCIS%20Work\01)%20&#34892;&#25919;%20Administrative\&#20844;&#21496;&#25991;&#20214;\@%20&#24120;&#29992;&#25991;&#20214;\CCIS%20&#25991;&#20214;\CRIF%20&#25991;&#20214;\CCIS-CRIF_Letterhead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1BE867A-0598-4F35-BD64-E642E4073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CCIS-CRIF_Letterhead.dotx</Template>
  <TotalTime>72</TotalTime>
  <Pages>2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楊雪伶</dc:creator>
  <cp:keywords/>
  <cp:lastModifiedBy>楊雪伶</cp:lastModifiedBy>
  <cp:revision>21</cp:revision>
  <cp:lastPrinted>2017-02-21T13:10:00Z</cp:lastPrinted>
  <dcterms:created xsi:type="dcterms:W3CDTF">2017-03-07T03:39:00Z</dcterms:created>
  <dcterms:modified xsi:type="dcterms:W3CDTF">2018-07-06T04:35:00Z</dcterms:modified>
</cp:coreProperties>
</file>